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inorHAnsi"/>
          <w:color w:val="4472C4" w:themeColor="accent1"/>
          <w:kern w:val="2"/>
          <w:lang w:eastAsia="en-US"/>
          <w14:ligatures w14:val="standardContextual"/>
        </w:rPr>
        <w:id w:val="1135135534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olor w:val="FFC000"/>
          <w:sz w:val="32"/>
          <w:szCs w:val="32"/>
        </w:rPr>
      </w:sdtEndPr>
      <w:sdtContent>
        <w:p w14:paraId="1D95D97D" w14:textId="18A327E8" w:rsidR="00895066" w:rsidRDefault="00895066">
          <w:pPr>
            <w:pStyle w:val="Bezmezer"/>
            <w:spacing w:before="1540" w:after="240"/>
            <w:jc w:val="center"/>
            <w:rPr>
              <w:color w:val="4472C4" w:themeColor="accent1"/>
            </w:rPr>
          </w:pPr>
          <w:r>
            <w:rPr>
              <w:noProof/>
            </w:rPr>
            <w:drawing>
              <wp:inline distT="0" distB="0" distL="0" distR="0" wp14:anchorId="64878429" wp14:editId="3222A70D">
                <wp:extent cx="1394460" cy="1394460"/>
                <wp:effectExtent l="0" t="0" r="0" b="0"/>
                <wp:docPr id="1332793463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2793463" name="Obrázek 133279346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4471" cy="13944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90500" algn="tl" rotWithShape="0">
                            <a:srgbClr val="000000">
                              <a:alpha val="7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FFC000"/>
              <w:sz w:val="72"/>
              <w:szCs w:val="72"/>
            </w:rPr>
            <w:alias w:val="Název"/>
            <w:tag w:val=""/>
            <w:id w:val="1735040861"/>
            <w:placeholder>
              <w:docPart w:val="42546EF1EF9C4883A8D33D892CC4543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14:paraId="18C54D8E" w14:textId="270B8539" w:rsidR="00895066" w:rsidRDefault="00895066">
              <w:pPr>
                <w:pStyle w:val="Bezmezer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80"/>
                  <w:szCs w:val="80"/>
                </w:rPr>
              </w:pPr>
              <w:r w:rsidRPr="00895066">
                <w:rPr>
                  <w:rFonts w:asciiTheme="majorHAnsi" w:eastAsiaTheme="majorEastAsia" w:hAnsiTheme="majorHAnsi" w:cstheme="majorBidi"/>
                  <w:caps/>
                  <w:color w:val="FFC000"/>
                  <w:sz w:val="72"/>
                  <w:szCs w:val="72"/>
                </w:rPr>
                <w:t>Apartments carlsbad</w:t>
              </w:r>
            </w:p>
          </w:sdtContent>
        </w:sdt>
        <w:sdt>
          <w:sdtPr>
            <w:rPr>
              <w:rFonts w:ascii="Playfair Display" w:eastAsia="Times New Roman" w:hAnsi="Playfair Display" w:cs="Times New Roman"/>
              <w:b/>
              <w:bCs/>
              <w:color w:val="5B554F"/>
              <w:sz w:val="36"/>
              <w:szCs w:val="36"/>
            </w:rPr>
            <w:alias w:val="Podtitul"/>
            <w:tag w:val=""/>
            <w:id w:val="328029620"/>
            <w:placeholder>
              <w:docPart w:val="D057880606754A6FA898D6BD020163EC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643CFC74" w14:textId="4E3FB81A" w:rsidR="00895066" w:rsidRPr="003C2EFA" w:rsidRDefault="00681116" w:rsidP="00895066">
              <w:pPr>
                <w:pStyle w:val="Bezmezer"/>
                <w:jc w:val="center"/>
                <w:rPr>
                  <w:color w:val="4472C4" w:themeColor="accent1"/>
                  <w:sz w:val="32"/>
                  <w:szCs w:val="32"/>
                </w:rPr>
              </w:pPr>
              <w:r w:rsidRPr="00681116">
                <w:rPr>
                  <w:rFonts w:ascii="Playfair Display" w:eastAsia="Times New Roman" w:hAnsi="Playfair Display" w:cs="Times New Roman"/>
                  <w:b/>
                  <w:bCs/>
                  <w:color w:val="5B554F"/>
                  <w:sz w:val="36"/>
                  <w:szCs w:val="36"/>
                </w:rPr>
                <w:t>Ubytovací řád</w:t>
              </w:r>
            </w:p>
          </w:sdtContent>
        </w:sdt>
        <w:p w14:paraId="12ADCD01" w14:textId="77777777" w:rsidR="00895066" w:rsidRDefault="00895066">
          <w:pPr>
            <w:pStyle w:val="Bezmezer"/>
            <w:spacing w:before="48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CA83916" wp14:editId="0CA2ED58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ové pole 4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000000" w:themeColor="text1"/>
                                    <w:sz w:val="28"/>
                                    <w:szCs w:val="28"/>
                                  </w:rPr>
                                  <w:alias w:val="Datum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6-03-31T00:00:00Z">
                                    <w:dateFormat w:val="d. MMMM yyyy"/>
                                    <w:lid w:val="cs-CZ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6F1B5065" w14:textId="1CCA2967" w:rsidR="00895066" w:rsidRDefault="006101BB">
                                    <w:pPr>
                                      <w:pStyle w:val="Bezmezer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31. března 2026</w:t>
                                    </w:r>
                                  </w:p>
                                </w:sdtContent>
                              </w:sdt>
                              <w:p w14:paraId="05E82E54" w14:textId="0E0A15C4" w:rsidR="00895066" w:rsidRDefault="00000000">
                                <w:pPr>
                                  <w:pStyle w:val="Bezmezer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000000" w:themeColor="text1"/>
                                    </w:rPr>
                                    <w:alias w:val="Společnost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3C2EFA" w:rsidRPr="003C2EFA">
                                      <w:rPr>
                                        <w:caps/>
                                        <w:color w:val="000000" w:themeColor="text1"/>
                                      </w:rPr>
                                      <w:t>apartments carlsbad</w:t>
                                    </w:r>
                                  </w:sdtContent>
                                </w:sdt>
                              </w:p>
                              <w:p w14:paraId="3745F4E7" w14:textId="72090939" w:rsidR="00895066" w:rsidRDefault="00000000">
                                <w:pPr>
                                  <w:pStyle w:val="Bezmezer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000000" w:themeColor="text1"/>
                                    </w:rPr>
                                    <w:alias w:val="Adresa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 w:rsidR="003C2EFA" w:rsidRPr="003C2EFA">
                                      <w:rPr>
                                        <w:color w:val="000000" w:themeColor="text1"/>
                                      </w:rPr>
                                      <w:t>Kolmá 786/50, Karlovy Vary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CA83916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44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000000" w:themeColor="text1"/>
                              <w:sz w:val="28"/>
                              <w:szCs w:val="28"/>
                            </w:rPr>
                            <w:alias w:val="Datum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6-03-31T00:00:00Z">
                              <w:dateFormat w:val="d. MMMM yyyy"/>
                              <w:lid w:val="cs-CZ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6F1B5065" w14:textId="1CCA2967" w:rsidR="00895066" w:rsidRDefault="006101BB">
                              <w:pPr>
                                <w:pStyle w:val="Bezmezer"/>
                                <w:spacing w:after="40"/>
                                <w:jc w:val="center"/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000000" w:themeColor="text1"/>
                                  <w:sz w:val="28"/>
                                  <w:szCs w:val="28"/>
                                </w:rPr>
                                <w:t>31. března 2026</w:t>
                              </w:r>
                            </w:p>
                          </w:sdtContent>
                        </w:sdt>
                        <w:p w14:paraId="05E82E54" w14:textId="0E0A15C4" w:rsidR="00895066" w:rsidRDefault="00000000">
                          <w:pPr>
                            <w:pStyle w:val="Bezmezer"/>
                            <w:jc w:val="center"/>
                            <w:rPr>
                              <w:color w:val="4472C4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000000" w:themeColor="text1"/>
                              </w:rPr>
                              <w:alias w:val="Společnost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3C2EFA" w:rsidRPr="003C2EFA">
                                <w:rPr>
                                  <w:caps/>
                                  <w:color w:val="000000" w:themeColor="text1"/>
                                </w:rPr>
                                <w:t>apartments carlsbad</w:t>
                              </w:r>
                            </w:sdtContent>
                          </w:sdt>
                        </w:p>
                        <w:p w14:paraId="3745F4E7" w14:textId="72090939" w:rsidR="00895066" w:rsidRDefault="00000000">
                          <w:pPr>
                            <w:pStyle w:val="Bezmezer"/>
                            <w:jc w:val="center"/>
                            <w:rPr>
                              <w:color w:val="4472C4" w:themeColor="accent1"/>
                            </w:rPr>
                          </w:pPr>
                          <w:sdt>
                            <w:sdtPr>
                              <w:rPr>
                                <w:color w:val="000000" w:themeColor="text1"/>
                              </w:rPr>
                              <w:alias w:val="Adresa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 w:rsidR="003C2EFA" w:rsidRPr="003C2EFA">
                                <w:rPr>
                                  <w:color w:val="000000" w:themeColor="text1"/>
                                </w:rPr>
                                <w:t>Kolmá 786/50, Karlovy Vary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4472C4" w:themeColor="accent1"/>
            </w:rPr>
            <w:drawing>
              <wp:inline distT="0" distB="0" distL="0" distR="0" wp14:anchorId="6177EF41" wp14:editId="34C2EA27">
                <wp:extent cx="758952" cy="478932"/>
                <wp:effectExtent l="19050" t="19050" r="22225" b="16510"/>
                <wp:docPr id="144" name="Obrázek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4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8">
                                  <a14:imgEffect>
                                    <a14:artisticPlasticWrap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  <w:p w14:paraId="3BDE330C" w14:textId="7EED2A03" w:rsidR="006073A8" w:rsidRPr="00681116" w:rsidRDefault="00000000" w:rsidP="00681116">
          <w:pPr>
            <w:rPr>
              <w:rStyle w:val="Siln"/>
              <w:rFonts w:asciiTheme="majorHAnsi" w:eastAsiaTheme="majorEastAsia" w:hAnsiTheme="majorHAnsi" w:cstheme="majorBidi"/>
              <w:b w:val="0"/>
              <w:bCs w:val="0"/>
              <w:color w:val="FFC000"/>
              <w:sz w:val="32"/>
              <w:szCs w:val="32"/>
            </w:rPr>
          </w:pPr>
        </w:p>
      </w:sdtContent>
    </w:sdt>
    <w:p w14:paraId="71804987" w14:textId="77777777" w:rsidR="00FD5422" w:rsidRPr="00FD5422" w:rsidRDefault="00FD5422" w:rsidP="001F2825">
      <w:pPr>
        <w:rPr>
          <w:rStyle w:val="Siln"/>
          <w:sz w:val="28"/>
          <w:szCs w:val="28"/>
        </w:rPr>
      </w:pPr>
    </w:p>
    <w:p w14:paraId="42E29ED6" w14:textId="77777777" w:rsidR="00FD5422" w:rsidRDefault="00FD5422" w:rsidP="001F2825"/>
    <w:p w14:paraId="58A8A149" w14:textId="77777777" w:rsidR="00FD5422" w:rsidRPr="00FD5422" w:rsidRDefault="00FD5422" w:rsidP="001F2825">
      <w:pPr>
        <w:rPr>
          <w:rStyle w:val="Siln"/>
          <w:sz w:val="28"/>
          <w:szCs w:val="28"/>
        </w:rPr>
      </w:pPr>
    </w:p>
    <w:p w14:paraId="4862A587" w14:textId="77777777" w:rsidR="003C2EFA" w:rsidRDefault="003C2EFA" w:rsidP="003C2EFA"/>
    <w:p w14:paraId="216A180E" w14:textId="77777777" w:rsidR="003C2EFA" w:rsidRDefault="003C2EFA" w:rsidP="003C2EFA">
      <w:pPr>
        <w:rPr>
          <w:rStyle w:val="Siln"/>
        </w:rPr>
      </w:pPr>
    </w:p>
    <w:p w14:paraId="05CBBE69" w14:textId="77777777" w:rsidR="00681116" w:rsidRDefault="00681116" w:rsidP="003C2EFA">
      <w:pPr>
        <w:rPr>
          <w:rStyle w:val="Siln"/>
        </w:rPr>
      </w:pPr>
    </w:p>
    <w:p w14:paraId="64AD4367" w14:textId="77777777" w:rsidR="00681116" w:rsidRDefault="00681116" w:rsidP="003C2EFA">
      <w:pPr>
        <w:rPr>
          <w:rStyle w:val="Siln"/>
        </w:rPr>
      </w:pPr>
    </w:p>
    <w:p w14:paraId="1B045208" w14:textId="77777777" w:rsidR="00681116" w:rsidRDefault="00681116" w:rsidP="003C2EFA">
      <w:pPr>
        <w:rPr>
          <w:rStyle w:val="Siln"/>
        </w:rPr>
      </w:pPr>
    </w:p>
    <w:p w14:paraId="141DB292" w14:textId="77777777" w:rsidR="00681116" w:rsidRDefault="00681116" w:rsidP="003C2EFA">
      <w:pPr>
        <w:rPr>
          <w:rStyle w:val="Siln"/>
        </w:rPr>
      </w:pPr>
    </w:p>
    <w:p w14:paraId="1EBF1B7D" w14:textId="77777777" w:rsidR="00681116" w:rsidRDefault="00681116" w:rsidP="003C2EFA">
      <w:pPr>
        <w:rPr>
          <w:rStyle w:val="Siln"/>
        </w:rPr>
      </w:pPr>
    </w:p>
    <w:p w14:paraId="03139AAC" w14:textId="77777777" w:rsidR="00681116" w:rsidRDefault="00681116" w:rsidP="003C2EFA">
      <w:pPr>
        <w:rPr>
          <w:rStyle w:val="Siln"/>
        </w:rPr>
      </w:pPr>
    </w:p>
    <w:p w14:paraId="75772237" w14:textId="77777777" w:rsidR="00681116" w:rsidRDefault="00681116" w:rsidP="003C2EFA">
      <w:pPr>
        <w:rPr>
          <w:rStyle w:val="Siln"/>
        </w:rPr>
      </w:pPr>
    </w:p>
    <w:p w14:paraId="21E02013" w14:textId="77777777" w:rsidR="00681116" w:rsidRDefault="00681116" w:rsidP="003C2EFA">
      <w:pPr>
        <w:rPr>
          <w:rStyle w:val="Siln"/>
        </w:rPr>
      </w:pPr>
    </w:p>
    <w:p w14:paraId="5EEED86B" w14:textId="17A0A48E" w:rsidR="00681116" w:rsidRDefault="00681116" w:rsidP="00681116">
      <w:pPr>
        <w:pStyle w:val="Normlnweb"/>
        <w:shd w:val="clear" w:color="auto" w:fill="FFFFFF"/>
        <w:spacing w:before="0" w:beforeAutospacing="0" w:after="288" w:afterAutospacing="0"/>
        <w:rPr>
          <w:rFonts w:ascii="Montserrat" w:hAnsi="Montserrat"/>
          <w:color w:val="5B554F"/>
          <w:sz w:val="21"/>
          <w:szCs w:val="21"/>
        </w:rPr>
      </w:pPr>
      <w:r>
        <w:rPr>
          <w:rStyle w:val="Siln"/>
          <w:rFonts w:ascii="Montserrat" w:eastAsiaTheme="minorEastAsia" w:hAnsi="Montserrat"/>
          <w:color w:val="5B554F"/>
          <w:sz w:val="21"/>
          <w:szCs w:val="21"/>
        </w:rPr>
        <w:lastRenderedPageBreak/>
        <w:t>1.</w:t>
      </w:r>
      <w:r>
        <w:rPr>
          <w:rFonts w:ascii="Montserrat" w:hAnsi="Montserrat"/>
          <w:color w:val="5B554F"/>
          <w:sz w:val="21"/>
          <w:szCs w:val="21"/>
        </w:rPr>
        <w:t>  ApartmentsCarlsbad poskytuje služby dle svého zařazení odpovídající úrovni Apartmánu.</w:t>
      </w:r>
    </w:p>
    <w:p w14:paraId="5F29363E" w14:textId="77777777" w:rsidR="00F13814" w:rsidRDefault="00F13814" w:rsidP="00681116">
      <w:pPr>
        <w:pStyle w:val="Normlnweb"/>
        <w:shd w:val="clear" w:color="auto" w:fill="FFFFFF"/>
        <w:spacing w:before="0" w:beforeAutospacing="0" w:after="288" w:afterAutospacing="0"/>
        <w:rPr>
          <w:rFonts w:ascii="Montserrat" w:hAnsi="Montserrat"/>
          <w:color w:val="5B554F"/>
          <w:sz w:val="21"/>
          <w:szCs w:val="21"/>
        </w:rPr>
      </w:pPr>
    </w:p>
    <w:p w14:paraId="0BF16B6C" w14:textId="77777777" w:rsidR="00681116" w:rsidRDefault="00681116" w:rsidP="00681116">
      <w:pPr>
        <w:pStyle w:val="Normlnweb"/>
        <w:shd w:val="clear" w:color="auto" w:fill="FFFFFF"/>
        <w:spacing w:before="0" w:beforeAutospacing="0" w:after="288" w:afterAutospacing="0"/>
        <w:rPr>
          <w:rFonts w:ascii="Montserrat" w:hAnsi="Montserrat"/>
          <w:color w:val="5B554F"/>
          <w:sz w:val="21"/>
          <w:szCs w:val="21"/>
        </w:rPr>
      </w:pPr>
      <w:r>
        <w:rPr>
          <w:rStyle w:val="Siln"/>
          <w:rFonts w:ascii="Montserrat" w:eastAsiaTheme="minorEastAsia" w:hAnsi="Montserrat"/>
          <w:color w:val="5B554F"/>
          <w:sz w:val="21"/>
          <w:szCs w:val="21"/>
        </w:rPr>
        <w:t>2.</w:t>
      </w:r>
      <w:r>
        <w:rPr>
          <w:rFonts w:ascii="Montserrat" w:hAnsi="Montserrat"/>
          <w:color w:val="5B554F"/>
          <w:sz w:val="21"/>
          <w:szCs w:val="21"/>
        </w:rPr>
        <w:t>  Ubytování hosta je vždy definováno v průběhu závazné rezervace a za tento typ ubytování je hostu účtována odpovídající cena.</w:t>
      </w:r>
    </w:p>
    <w:p w14:paraId="47B2CCF3" w14:textId="0FDCFAE1" w:rsidR="00681116" w:rsidRDefault="00681116" w:rsidP="00681116">
      <w:pPr>
        <w:pStyle w:val="Normlnweb"/>
        <w:shd w:val="clear" w:color="auto" w:fill="FFFFFF"/>
        <w:spacing w:before="0" w:beforeAutospacing="0" w:after="288" w:afterAutospacing="0"/>
        <w:rPr>
          <w:rFonts w:ascii="Montserrat" w:hAnsi="Montserrat"/>
          <w:color w:val="5B554F"/>
          <w:sz w:val="21"/>
          <w:szCs w:val="21"/>
        </w:rPr>
      </w:pPr>
      <w:r>
        <w:rPr>
          <w:rStyle w:val="Siln"/>
          <w:rFonts w:ascii="Montserrat" w:eastAsiaTheme="minorEastAsia" w:hAnsi="Montserrat"/>
          <w:color w:val="5B554F"/>
          <w:sz w:val="21"/>
          <w:szCs w:val="21"/>
        </w:rPr>
        <w:t>3.</w:t>
      </w:r>
      <w:r>
        <w:rPr>
          <w:rFonts w:ascii="Montserrat" w:hAnsi="Montserrat"/>
          <w:color w:val="5B554F"/>
          <w:sz w:val="21"/>
          <w:szCs w:val="21"/>
        </w:rPr>
        <w:t>  ApartmentsCarlsbad  je oprávněn ubytovat pouze hosty, kteří mají platnou rezervaci ubytování a kteří se řádně zaregistrují. Hosté jsou povinni při příjezdu předložit platný doklad totožnosti, občanský průkaz nebo cestovní pas, podepsat registrační kartu, zajistit garanci předplatbou v hotovosti nebo předautorizací platební karty v odpovídající výši.</w:t>
      </w:r>
    </w:p>
    <w:p w14:paraId="316D6164" w14:textId="0729F994" w:rsidR="00681116" w:rsidRDefault="00681116" w:rsidP="00681116">
      <w:pPr>
        <w:pStyle w:val="Normlnweb"/>
        <w:shd w:val="clear" w:color="auto" w:fill="FFFFFF"/>
        <w:spacing w:before="0" w:beforeAutospacing="0" w:after="288" w:afterAutospacing="0"/>
        <w:rPr>
          <w:rFonts w:ascii="Montserrat" w:hAnsi="Montserrat"/>
          <w:color w:val="5B554F"/>
          <w:sz w:val="21"/>
          <w:szCs w:val="21"/>
        </w:rPr>
      </w:pPr>
      <w:r>
        <w:rPr>
          <w:rStyle w:val="Siln"/>
          <w:rFonts w:ascii="Montserrat" w:eastAsiaTheme="minorEastAsia" w:hAnsi="Montserrat"/>
          <w:color w:val="5B554F"/>
          <w:sz w:val="21"/>
          <w:szCs w:val="21"/>
        </w:rPr>
        <w:t>4.</w:t>
      </w:r>
      <w:r>
        <w:rPr>
          <w:rFonts w:ascii="Montserrat" w:hAnsi="Montserrat"/>
          <w:color w:val="5B554F"/>
          <w:sz w:val="21"/>
          <w:szCs w:val="21"/>
        </w:rPr>
        <w:t>  Pokud se host neprokáže platným dokladem totožnosti (občanský průkaz, cestovní pas), je</w:t>
      </w:r>
      <w:r w:rsidRPr="00681116">
        <w:rPr>
          <w:rFonts w:ascii="Montserrat" w:hAnsi="Montserrat"/>
          <w:color w:val="5B554F"/>
          <w:sz w:val="21"/>
          <w:szCs w:val="21"/>
        </w:rPr>
        <w:t xml:space="preserve"> </w:t>
      </w:r>
      <w:r>
        <w:rPr>
          <w:rFonts w:ascii="Montserrat" w:hAnsi="Montserrat"/>
          <w:color w:val="5B554F"/>
          <w:sz w:val="21"/>
          <w:szCs w:val="21"/>
        </w:rPr>
        <w:t>ApartmentsCarlsbad  oprávněn ubytování hostu odmítnout s ohledem k zákonu o místních poplatcích pro české občany a k zákonu 314/2018 Sb pro zahraniční klienty.</w:t>
      </w:r>
    </w:p>
    <w:p w14:paraId="3837F631" w14:textId="4FCDEBC2" w:rsidR="00F13814" w:rsidRDefault="00681116" w:rsidP="00681116">
      <w:pPr>
        <w:pStyle w:val="Normlnweb"/>
        <w:shd w:val="clear" w:color="auto" w:fill="FFFFFF"/>
        <w:spacing w:before="0" w:beforeAutospacing="0" w:after="288" w:afterAutospacing="0"/>
        <w:rPr>
          <w:rFonts w:ascii="Montserrat" w:hAnsi="Montserrat"/>
          <w:color w:val="5B554F"/>
          <w:sz w:val="21"/>
          <w:szCs w:val="21"/>
        </w:rPr>
      </w:pPr>
      <w:r>
        <w:rPr>
          <w:rStyle w:val="Siln"/>
          <w:rFonts w:ascii="Montserrat" w:eastAsiaTheme="minorEastAsia" w:hAnsi="Montserrat"/>
          <w:color w:val="5B554F"/>
          <w:sz w:val="21"/>
          <w:szCs w:val="21"/>
        </w:rPr>
        <w:t>5.</w:t>
      </w:r>
      <w:r>
        <w:rPr>
          <w:rFonts w:ascii="Montserrat" w:hAnsi="Montserrat"/>
          <w:color w:val="5B554F"/>
          <w:sz w:val="21"/>
          <w:szCs w:val="21"/>
        </w:rPr>
        <w:t xml:space="preserve">  Na základě potvrzené objednávky je ApartmentsCarlsbad povinen hosta ubytovat od 14.00 do 19.00 hod. Pokuď host neuvede při objednávce a nebo do 24 hodin před svým příjezdem hodinu příjezdu  ApartmentsCarlsbad  si vyhrazuje právo ubytovat hosta dle svého uvážení </w:t>
      </w:r>
      <w:r w:rsidR="00F13814">
        <w:rPr>
          <w:rFonts w:ascii="Montserrat" w:hAnsi="Montserrat"/>
          <w:color w:val="5B554F"/>
          <w:sz w:val="21"/>
          <w:szCs w:val="21"/>
        </w:rPr>
        <w:t>v rozmezí od 14.00 hod. do 19.00 hod .</w:t>
      </w:r>
      <w:r>
        <w:rPr>
          <w:rFonts w:ascii="Montserrat" w:hAnsi="Montserrat"/>
          <w:color w:val="5B554F"/>
          <w:sz w:val="21"/>
          <w:szCs w:val="21"/>
        </w:rPr>
        <w:t xml:space="preserve">Po tuto dobu je pokoj pro hosta rezervován, není-li objednávkou určeno jinak. Případné brzké </w:t>
      </w:r>
      <w:r w:rsidR="00F13814">
        <w:rPr>
          <w:rFonts w:ascii="Montserrat" w:hAnsi="Montserrat"/>
          <w:color w:val="5B554F"/>
          <w:sz w:val="21"/>
          <w:szCs w:val="21"/>
        </w:rPr>
        <w:t xml:space="preserve">a pozdní </w:t>
      </w:r>
      <w:r>
        <w:rPr>
          <w:rFonts w:ascii="Montserrat" w:hAnsi="Montserrat"/>
          <w:color w:val="5B554F"/>
          <w:sz w:val="21"/>
          <w:szCs w:val="21"/>
        </w:rPr>
        <w:t>ubytování před 14.00 hod</w:t>
      </w:r>
      <w:r w:rsidR="00F13814">
        <w:rPr>
          <w:rFonts w:ascii="Montserrat" w:hAnsi="Montserrat"/>
          <w:color w:val="5B554F"/>
          <w:sz w:val="21"/>
          <w:szCs w:val="21"/>
        </w:rPr>
        <w:t xml:space="preserve"> a po 19.00 hod. </w:t>
      </w:r>
      <w:r>
        <w:rPr>
          <w:rFonts w:ascii="Montserrat" w:hAnsi="Montserrat"/>
          <w:color w:val="5B554F"/>
          <w:sz w:val="21"/>
          <w:szCs w:val="21"/>
        </w:rPr>
        <w:t xml:space="preserve"> je nutné dohodnout předem, v okamžiku rezervace pokoje a vyčkat na odsouhlasení a případné nacenění této nadstandardní služby ApartmentsCarlsbad.</w:t>
      </w:r>
      <w:r w:rsidR="00F13814">
        <w:rPr>
          <w:rFonts w:ascii="Montserrat" w:hAnsi="Montserrat"/>
          <w:color w:val="5B554F"/>
          <w:sz w:val="21"/>
          <w:szCs w:val="21"/>
        </w:rPr>
        <w:t xml:space="preserve"> </w:t>
      </w:r>
    </w:p>
    <w:p w14:paraId="03BA3293" w14:textId="49097A35" w:rsidR="00681116" w:rsidRDefault="00681116" w:rsidP="00681116">
      <w:pPr>
        <w:pStyle w:val="Normlnweb"/>
        <w:shd w:val="clear" w:color="auto" w:fill="FFFFFF"/>
        <w:spacing w:before="0" w:beforeAutospacing="0" w:after="288" w:afterAutospacing="0"/>
        <w:rPr>
          <w:rFonts w:ascii="Montserrat" w:hAnsi="Montserrat"/>
          <w:color w:val="5B554F"/>
          <w:sz w:val="21"/>
          <w:szCs w:val="21"/>
        </w:rPr>
      </w:pPr>
      <w:r>
        <w:rPr>
          <w:rStyle w:val="Siln"/>
          <w:rFonts w:ascii="Montserrat" w:eastAsiaTheme="minorEastAsia" w:hAnsi="Montserrat"/>
          <w:color w:val="5B554F"/>
          <w:sz w:val="21"/>
          <w:szCs w:val="21"/>
        </w:rPr>
        <w:t>6.</w:t>
      </w:r>
      <w:r>
        <w:rPr>
          <w:rFonts w:ascii="Montserrat" w:hAnsi="Montserrat"/>
          <w:color w:val="5B554F"/>
          <w:sz w:val="21"/>
          <w:szCs w:val="21"/>
        </w:rPr>
        <w:t xml:space="preserve">  Hosty bez předchozí potvrzené rezervace a hosty přijíždějící po </w:t>
      </w:r>
      <w:r w:rsidR="00F13814">
        <w:rPr>
          <w:rFonts w:ascii="Montserrat" w:hAnsi="Montserrat"/>
          <w:color w:val="5B554F"/>
          <w:sz w:val="21"/>
          <w:szCs w:val="21"/>
        </w:rPr>
        <w:t>19</w:t>
      </w:r>
      <w:r>
        <w:rPr>
          <w:rFonts w:ascii="Montserrat" w:hAnsi="Montserrat"/>
          <w:color w:val="5B554F"/>
          <w:sz w:val="21"/>
          <w:szCs w:val="21"/>
        </w:rPr>
        <w:t xml:space="preserve">.00 hod není </w:t>
      </w:r>
      <w:r w:rsidR="00BF5CB7">
        <w:rPr>
          <w:rFonts w:ascii="Montserrat" w:hAnsi="Montserrat"/>
          <w:color w:val="5B554F"/>
          <w:sz w:val="21"/>
          <w:szCs w:val="21"/>
        </w:rPr>
        <w:t>A</w:t>
      </w:r>
      <w:r w:rsidR="00F13814">
        <w:rPr>
          <w:rFonts w:ascii="Montserrat" w:hAnsi="Montserrat"/>
          <w:color w:val="5B554F"/>
          <w:sz w:val="21"/>
          <w:szCs w:val="21"/>
        </w:rPr>
        <w:t>partmentsCarlsbad</w:t>
      </w:r>
      <w:r>
        <w:rPr>
          <w:rFonts w:ascii="Montserrat" w:hAnsi="Montserrat"/>
          <w:color w:val="5B554F"/>
          <w:sz w:val="21"/>
          <w:szCs w:val="21"/>
        </w:rPr>
        <w:t xml:space="preserve"> povinen ubytovat.</w:t>
      </w:r>
    </w:p>
    <w:p w14:paraId="1932DFA3" w14:textId="77777777" w:rsidR="00681116" w:rsidRDefault="00681116" w:rsidP="00681116">
      <w:pPr>
        <w:pStyle w:val="Normlnweb"/>
        <w:shd w:val="clear" w:color="auto" w:fill="FFFFFF"/>
        <w:spacing w:before="0" w:beforeAutospacing="0" w:after="288" w:afterAutospacing="0"/>
        <w:rPr>
          <w:rFonts w:ascii="Montserrat" w:hAnsi="Montserrat"/>
          <w:color w:val="5B554F"/>
          <w:sz w:val="21"/>
          <w:szCs w:val="21"/>
        </w:rPr>
      </w:pPr>
      <w:r>
        <w:rPr>
          <w:rStyle w:val="Siln"/>
          <w:rFonts w:ascii="Montserrat" w:eastAsiaTheme="minorEastAsia" w:hAnsi="Montserrat"/>
          <w:color w:val="5B554F"/>
          <w:sz w:val="21"/>
          <w:szCs w:val="21"/>
        </w:rPr>
        <w:t>7.</w:t>
      </w:r>
      <w:r>
        <w:rPr>
          <w:rFonts w:ascii="Montserrat" w:hAnsi="Montserrat"/>
          <w:color w:val="5B554F"/>
          <w:sz w:val="21"/>
          <w:szCs w:val="21"/>
        </w:rPr>
        <w:t>  Není-li možné prodloužit pobyt hosta v pokoji, ve kterém byl ubytován při příjezdu, je hotel oprávněn nabídnout pokoj jiný.</w:t>
      </w:r>
    </w:p>
    <w:p w14:paraId="3959B3A3" w14:textId="010BDFAE" w:rsidR="00F13814" w:rsidRDefault="00F13814" w:rsidP="00681116">
      <w:pPr>
        <w:pStyle w:val="Normlnweb"/>
        <w:shd w:val="clear" w:color="auto" w:fill="FFFFFF"/>
        <w:spacing w:before="0" w:beforeAutospacing="0" w:after="288" w:afterAutospacing="0"/>
        <w:rPr>
          <w:rStyle w:val="Siln"/>
        </w:rPr>
      </w:pPr>
      <w:r w:rsidRPr="00F13814">
        <w:rPr>
          <w:rStyle w:val="Siln"/>
        </w:rPr>
        <w:t>8.</w:t>
      </w:r>
      <w:r>
        <w:rPr>
          <w:rStyle w:val="Siln"/>
        </w:rPr>
        <w:t xml:space="preserve"> ApartmentsCarlsbad </w:t>
      </w:r>
      <w:r w:rsidRPr="00F13814">
        <w:rPr>
          <w:rFonts w:ascii="Montserrat" w:hAnsi="Montserrat"/>
          <w:sz w:val="20"/>
          <w:szCs w:val="20"/>
        </w:rPr>
        <w:t>si vyhrazuje právo na změnu ubytovací jednotky (apartmánu), nebo přemístění hosta do jiného apartmánu</w:t>
      </w:r>
      <w:r w:rsidRPr="00F13814">
        <w:rPr>
          <w:rFonts w:ascii="Monserat" w:hAnsi="Monserat"/>
        </w:rPr>
        <w:t>.</w:t>
      </w:r>
      <w:r>
        <w:rPr>
          <w:rStyle w:val="Siln"/>
        </w:rPr>
        <w:t xml:space="preserve"> </w:t>
      </w:r>
    </w:p>
    <w:p w14:paraId="085BAEB1" w14:textId="77777777" w:rsidR="00F13814" w:rsidRDefault="00F13814" w:rsidP="00681116">
      <w:pPr>
        <w:pStyle w:val="Normlnweb"/>
        <w:shd w:val="clear" w:color="auto" w:fill="FFFFFF"/>
        <w:spacing w:before="0" w:beforeAutospacing="0" w:after="288" w:afterAutospacing="0"/>
        <w:rPr>
          <w:rStyle w:val="Siln"/>
        </w:rPr>
      </w:pPr>
    </w:p>
    <w:p w14:paraId="530A583E" w14:textId="77777777" w:rsidR="00F13814" w:rsidRDefault="00F13814" w:rsidP="00681116">
      <w:pPr>
        <w:pStyle w:val="Normlnweb"/>
        <w:shd w:val="clear" w:color="auto" w:fill="FFFFFF"/>
        <w:spacing w:before="0" w:beforeAutospacing="0" w:after="288" w:afterAutospacing="0"/>
        <w:rPr>
          <w:rStyle w:val="Siln"/>
        </w:rPr>
      </w:pPr>
    </w:p>
    <w:p w14:paraId="3910B368" w14:textId="77777777" w:rsidR="00F13814" w:rsidRDefault="00F13814" w:rsidP="00681116">
      <w:pPr>
        <w:pStyle w:val="Normlnweb"/>
        <w:shd w:val="clear" w:color="auto" w:fill="FFFFFF"/>
        <w:spacing w:before="0" w:beforeAutospacing="0" w:after="288" w:afterAutospacing="0"/>
        <w:rPr>
          <w:rStyle w:val="Siln"/>
        </w:rPr>
      </w:pPr>
    </w:p>
    <w:p w14:paraId="5BCF0817" w14:textId="77777777" w:rsidR="00F13814" w:rsidRDefault="00F13814" w:rsidP="00681116">
      <w:pPr>
        <w:pStyle w:val="Normlnweb"/>
        <w:shd w:val="clear" w:color="auto" w:fill="FFFFFF"/>
        <w:spacing w:before="0" w:beforeAutospacing="0" w:after="288" w:afterAutospacing="0"/>
        <w:rPr>
          <w:rStyle w:val="Siln"/>
        </w:rPr>
      </w:pPr>
    </w:p>
    <w:p w14:paraId="40E87D68" w14:textId="77777777" w:rsidR="00F13814" w:rsidRDefault="00F13814" w:rsidP="00681116">
      <w:pPr>
        <w:pStyle w:val="Normlnweb"/>
        <w:shd w:val="clear" w:color="auto" w:fill="FFFFFF"/>
        <w:spacing w:before="0" w:beforeAutospacing="0" w:after="288" w:afterAutospacing="0"/>
        <w:rPr>
          <w:rStyle w:val="Siln"/>
        </w:rPr>
      </w:pPr>
    </w:p>
    <w:p w14:paraId="0A6A2193" w14:textId="77777777" w:rsidR="00F13814" w:rsidRDefault="00F13814" w:rsidP="00681116">
      <w:pPr>
        <w:pStyle w:val="Normlnweb"/>
        <w:shd w:val="clear" w:color="auto" w:fill="FFFFFF"/>
        <w:spacing w:before="0" w:beforeAutospacing="0" w:after="288" w:afterAutospacing="0"/>
        <w:rPr>
          <w:rStyle w:val="Siln"/>
        </w:rPr>
      </w:pPr>
    </w:p>
    <w:p w14:paraId="7765DFE7" w14:textId="77777777" w:rsidR="00BF5CB7" w:rsidRDefault="00BF5CB7" w:rsidP="00BF5CB7">
      <w:pPr>
        <w:shd w:val="clear" w:color="auto" w:fill="FFFFFF"/>
        <w:spacing w:after="72" w:line="240" w:lineRule="auto"/>
        <w:outlineLvl w:val="3"/>
        <w:rPr>
          <w:rFonts w:ascii="Playfair Display" w:eastAsia="Times New Roman" w:hAnsi="Playfair Display" w:cs="Times New Roman"/>
          <w:b/>
          <w:bCs/>
          <w:color w:val="5B554F"/>
          <w:kern w:val="0"/>
          <w:sz w:val="24"/>
          <w:szCs w:val="24"/>
          <w:lang w:eastAsia="cs-CZ"/>
          <w14:ligatures w14:val="none"/>
        </w:rPr>
      </w:pPr>
    </w:p>
    <w:p w14:paraId="60AAC871" w14:textId="77777777" w:rsidR="00BF5CB7" w:rsidRDefault="00BF5CB7" w:rsidP="00BF5CB7">
      <w:pPr>
        <w:shd w:val="clear" w:color="auto" w:fill="FFFFFF"/>
        <w:spacing w:after="72" w:line="240" w:lineRule="auto"/>
        <w:outlineLvl w:val="3"/>
        <w:rPr>
          <w:rFonts w:ascii="Playfair Display" w:eastAsia="Times New Roman" w:hAnsi="Playfair Display" w:cs="Times New Roman"/>
          <w:b/>
          <w:bCs/>
          <w:color w:val="5B554F"/>
          <w:kern w:val="0"/>
          <w:sz w:val="24"/>
          <w:szCs w:val="24"/>
          <w:lang w:eastAsia="cs-CZ"/>
          <w14:ligatures w14:val="none"/>
        </w:rPr>
      </w:pPr>
    </w:p>
    <w:p w14:paraId="283F4949" w14:textId="3302855B" w:rsidR="00BF5CB7" w:rsidRDefault="00BF5CB7" w:rsidP="00BF5CB7">
      <w:pPr>
        <w:shd w:val="clear" w:color="auto" w:fill="FFFFFF"/>
        <w:spacing w:after="72" w:line="240" w:lineRule="auto"/>
        <w:outlineLvl w:val="3"/>
        <w:rPr>
          <w:rFonts w:ascii="Playfair Display" w:eastAsia="Times New Roman" w:hAnsi="Playfair Display" w:cs="Times New Roman"/>
          <w:b/>
          <w:bCs/>
          <w:color w:val="5B554F"/>
          <w:kern w:val="0"/>
          <w:sz w:val="24"/>
          <w:szCs w:val="24"/>
          <w:lang w:eastAsia="cs-CZ"/>
          <w14:ligatures w14:val="none"/>
        </w:rPr>
      </w:pPr>
      <w:r>
        <w:rPr>
          <w:rFonts w:ascii="Playfair Display" w:eastAsia="Times New Roman" w:hAnsi="Playfair Display" w:cs="Times New Roman"/>
          <w:b/>
          <w:bCs/>
          <w:color w:val="5B554F"/>
          <w:kern w:val="0"/>
          <w:sz w:val="24"/>
          <w:szCs w:val="24"/>
          <w:lang w:eastAsia="cs-CZ"/>
          <w14:ligatures w14:val="none"/>
        </w:rPr>
        <w:lastRenderedPageBreak/>
        <w:t xml:space="preserve">                            </w:t>
      </w:r>
      <w:r w:rsidRPr="00BF5CB7">
        <w:rPr>
          <w:rFonts w:ascii="Playfair Display" w:eastAsia="Times New Roman" w:hAnsi="Playfair Display" w:cs="Times New Roman"/>
          <w:b/>
          <w:bCs/>
          <w:color w:val="5B554F"/>
          <w:kern w:val="0"/>
          <w:sz w:val="24"/>
          <w:szCs w:val="24"/>
          <w:lang w:eastAsia="cs-CZ"/>
          <w14:ligatures w14:val="none"/>
        </w:rPr>
        <w:t>Odpovědnost ubytovatele za věci ubytovaného</w:t>
      </w:r>
    </w:p>
    <w:p w14:paraId="7CE49691" w14:textId="77777777" w:rsidR="00BF5CB7" w:rsidRDefault="00BF5CB7" w:rsidP="00BF5CB7">
      <w:pPr>
        <w:shd w:val="clear" w:color="auto" w:fill="FFFFFF"/>
        <w:spacing w:after="72" w:line="240" w:lineRule="auto"/>
        <w:outlineLvl w:val="3"/>
        <w:rPr>
          <w:rFonts w:ascii="Playfair Display" w:eastAsia="Times New Roman" w:hAnsi="Playfair Display" w:cs="Times New Roman"/>
          <w:b/>
          <w:bCs/>
          <w:color w:val="5B554F"/>
          <w:kern w:val="0"/>
          <w:sz w:val="24"/>
          <w:szCs w:val="24"/>
          <w:lang w:eastAsia="cs-CZ"/>
          <w14:ligatures w14:val="none"/>
        </w:rPr>
      </w:pPr>
    </w:p>
    <w:p w14:paraId="42DA8160" w14:textId="62F7E9A5" w:rsidR="00BF5CB7" w:rsidRDefault="00BF5CB7" w:rsidP="00BF5CB7">
      <w:pPr>
        <w:shd w:val="clear" w:color="auto" w:fill="FFFFFF"/>
        <w:spacing w:after="72" w:line="240" w:lineRule="auto"/>
        <w:outlineLvl w:val="3"/>
        <w:rPr>
          <w:rFonts w:ascii="Montserrat" w:hAnsi="Montserrat"/>
          <w:color w:val="5B554F"/>
          <w:sz w:val="21"/>
          <w:szCs w:val="21"/>
          <w:shd w:val="clear" w:color="auto" w:fill="FFFFFF"/>
        </w:rPr>
      </w:pPr>
      <w:r w:rsidRPr="00BF5CB7">
        <w:rPr>
          <w:rStyle w:val="Siln"/>
        </w:rPr>
        <w:t>9.</w:t>
      </w:r>
      <w:r>
        <w:rPr>
          <w:rFonts w:ascii="Montserrat" w:hAnsi="Montserrat"/>
          <w:color w:val="5B554F"/>
          <w:sz w:val="21"/>
          <w:szCs w:val="21"/>
          <w:shd w:val="clear" w:color="auto" w:fill="FFFFFF"/>
        </w:rPr>
        <w:t xml:space="preserve"> ApartmentsCarlsbad odpovídá za škodu na odložených věcech pouze v případě, že věci byly odevzdány některému z pracovníků hotelu do úschovy. Za ostatní odložené či zapomenuté věci hostů  neručí.</w:t>
      </w:r>
    </w:p>
    <w:p w14:paraId="23CEA2F6" w14:textId="77777777" w:rsidR="00BF5CB7" w:rsidRDefault="00BF5CB7" w:rsidP="00BF5CB7">
      <w:pPr>
        <w:shd w:val="clear" w:color="auto" w:fill="FFFFFF"/>
        <w:spacing w:after="72" w:line="240" w:lineRule="auto"/>
        <w:outlineLvl w:val="3"/>
        <w:rPr>
          <w:rFonts w:ascii="Montserrat" w:hAnsi="Montserrat"/>
          <w:color w:val="5B554F"/>
          <w:sz w:val="21"/>
          <w:szCs w:val="21"/>
          <w:shd w:val="clear" w:color="auto" w:fill="FFFFFF"/>
        </w:rPr>
      </w:pPr>
    </w:p>
    <w:p w14:paraId="626B1ADC" w14:textId="4361B5EF" w:rsidR="00BF5CB7" w:rsidRDefault="00BF5CB7" w:rsidP="00BF5CB7">
      <w:pPr>
        <w:shd w:val="clear" w:color="auto" w:fill="FFFFFF"/>
        <w:spacing w:after="72" w:line="240" w:lineRule="auto"/>
        <w:outlineLvl w:val="3"/>
        <w:rPr>
          <w:rFonts w:ascii="Montserrat" w:hAnsi="Montserrat"/>
          <w:color w:val="5B554F"/>
          <w:sz w:val="21"/>
          <w:szCs w:val="21"/>
          <w:shd w:val="clear" w:color="auto" w:fill="FFFFFF"/>
        </w:rPr>
      </w:pPr>
      <w:r>
        <w:rPr>
          <w:rStyle w:val="Siln"/>
          <w:rFonts w:ascii="Montserrat" w:hAnsi="Montserrat"/>
          <w:color w:val="5B554F"/>
          <w:sz w:val="21"/>
          <w:szCs w:val="21"/>
          <w:shd w:val="clear" w:color="auto" w:fill="FFFFFF"/>
        </w:rPr>
        <w:t>10.  </w:t>
      </w:r>
      <w:r>
        <w:rPr>
          <w:rFonts w:ascii="Montserrat" w:hAnsi="Montserrat"/>
          <w:color w:val="5B554F"/>
          <w:sz w:val="21"/>
          <w:szCs w:val="21"/>
          <w:shd w:val="clear" w:color="auto" w:fill="FFFFFF"/>
        </w:rPr>
        <w:t>Vzhledem k tomu, že ApartmentsCarlsbad nedisponuje hlídaným parkovištěm, nenese odpovědnost za škody, které vzniknou na motorovém vozidle nebo jiném dopravním prostředku ubytovaného hosta na parkovišti před či za ApartmentsCarlsbad.</w:t>
      </w:r>
    </w:p>
    <w:p w14:paraId="65CCED2E" w14:textId="77777777" w:rsidR="00BF5CB7" w:rsidRDefault="00BF5CB7" w:rsidP="00BF5CB7">
      <w:pPr>
        <w:shd w:val="clear" w:color="auto" w:fill="FFFFFF"/>
        <w:spacing w:after="72" w:line="240" w:lineRule="auto"/>
        <w:outlineLvl w:val="3"/>
        <w:rPr>
          <w:rFonts w:ascii="Montserrat" w:hAnsi="Montserrat"/>
          <w:color w:val="5B554F"/>
          <w:sz w:val="21"/>
          <w:szCs w:val="21"/>
          <w:shd w:val="clear" w:color="auto" w:fill="FFFFFF"/>
        </w:rPr>
      </w:pPr>
    </w:p>
    <w:p w14:paraId="1E41EE41" w14:textId="41357AF0" w:rsidR="00BF5CB7" w:rsidRDefault="00BF5CB7" w:rsidP="00BF5CB7">
      <w:pPr>
        <w:shd w:val="clear" w:color="auto" w:fill="FFFFFF"/>
        <w:spacing w:after="72" w:line="240" w:lineRule="auto"/>
        <w:outlineLvl w:val="3"/>
        <w:rPr>
          <w:rFonts w:ascii="Playfair Display" w:eastAsia="Times New Roman" w:hAnsi="Playfair Display" w:cs="Times New Roman"/>
          <w:b/>
          <w:bCs/>
          <w:color w:val="5B554F"/>
          <w:kern w:val="0"/>
          <w:sz w:val="24"/>
          <w:szCs w:val="24"/>
          <w:lang w:eastAsia="cs-CZ"/>
          <w14:ligatures w14:val="none"/>
        </w:rPr>
      </w:pPr>
      <w:r>
        <w:rPr>
          <w:rFonts w:ascii="Playfair Display" w:eastAsia="Times New Roman" w:hAnsi="Playfair Display" w:cs="Times New Roman"/>
          <w:b/>
          <w:bCs/>
          <w:color w:val="5B554F"/>
          <w:kern w:val="0"/>
          <w:sz w:val="24"/>
          <w:szCs w:val="24"/>
          <w:lang w:eastAsia="cs-CZ"/>
          <w14:ligatures w14:val="none"/>
        </w:rPr>
        <w:t xml:space="preserve">                                               </w:t>
      </w:r>
      <w:r w:rsidRPr="00BF5CB7">
        <w:rPr>
          <w:rFonts w:ascii="Playfair Display" w:eastAsia="Times New Roman" w:hAnsi="Playfair Display" w:cs="Times New Roman"/>
          <w:b/>
          <w:bCs/>
          <w:color w:val="5B554F"/>
          <w:kern w:val="0"/>
          <w:sz w:val="24"/>
          <w:szCs w:val="24"/>
          <w:lang w:eastAsia="cs-CZ"/>
          <w14:ligatures w14:val="none"/>
        </w:rPr>
        <w:t>Obecná pravidla ubytování</w:t>
      </w:r>
    </w:p>
    <w:p w14:paraId="017FA3CE" w14:textId="77777777" w:rsidR="00BF5CB7" w:rsidRDefault="00BF5CB7" w:rsidP="00BF5CB7">
      <w:pPr>
        <w:shd w:val="clear" w:color="auto" w:fill="FFFFFF"/>
        <w:spacing w:after="72" w:line="240" w:lineRule="auto"/>
        <w:outlineLvl w:val="3"/>
        <w:rPr>
          <w:rFonts w:ascii="Montserrat" w:hAnsi="Montserrat"/>
          <w:color w:val="5B554F"/>
          <w:sz w:val="21"/>
          <w:szCs w:val="21"/>
          <w:shd w:val="clear" w:color="auto" w:fill="FFFFFF"/>
        </w:rPr>
      </w:pPr>
      <w:r>
        <w:rPr>
          <w:rStyle w:val="Siln"/>
          <w:rFonts w:ascii="Montserrat" w:hAnsi="Montserrat"/>
          <w:color w:val="5B554F"/>
          <w:sz w:val="21"/>
          <w:szCs w:val="21"/>
        </w:rPr>
        <w:t>11.  </w:t>
      </w:r>
      <w:r>
        <w:rPr>
          <w:rFonts w:ascii="Montserrat" w:hAnsi="Montserrat"/>
          <w:color w:val="5B554F"/>
          <w:sz w:val="21"/>
          <w:szCs w:val="21"/>
        </w:rPr>
        <w:t xml:space="preserve">K přijímání návštěv jsou určeny společenské prostory (chodba,dvůr ) . V ubytovací části mohou být návštěvy přijímány pouze od 8.00 do 22.00 hodin se souhlasem pracovníka </w:t>
      </w:r>
      <w:r>
        <w:rPr>
          <w:rFonts w:ascii="Montserrat" w:hAnsi="Montserrat"/>
          <w:color w:val="5B554F"/>
          <w:sz w:val="21"/>
          <w:szCs w:val="21"/>
          <w:shd w:val="clear" w:color="auto" w:fill="FFFFFF"/>
        </w:rPr>
        <w:t>ApartmentsCarlsbad.</w:t>
      </w:r>
    </w:p>
    <w:p w14:paraId="29F2CD91" w14:textId="544EE103" w:rsidR="00BF5CB7" w:rsidRDefault="00BF5CB7" w:rsidP="00BF5CB7">
      <w:pPr>
        <w:pStyle w:val="Normlnweb"/>
        <w:shd w:val="clear" w:color="auto" w:fill="FFFFFF"/>
        <w:spacing w:before="0" w:beforeAutospacing="0" w:after="288" w:afterAutospacing="0"/>
        <w:rPr>
          <w:rFonts w:ascii="Montserrat" w:hAnsi="Montserrat"/>
          <w:color w:val="5B554F"/>
          <w:sz w:val="21"/>
          <w:szCs w:val="21"/>
        </w:rPr>
      </w:pPr>
      <w:r>
        <w:rPr>
          <w:rFonts w:ascii="Montserrat" w:hAnsi="Montserrat"/>
          <w:color w:val="5B554F"/>
          <w:sz w:val="21"/>
          <w:szCs w:val="21"/>
        </w:rPr>
        <w:t>Mimo tuto dobu mají do ubytovací části přístup pouze ubytovaní hosté.</w:t>
      </w:r>
    </w:p>
    <w:p w14:paraId="0270845B" w14:textId="0A8FF6DF" w:rsidR="00BF5CB7" w:rsidRDefault="00BF5CB7" w:rsidP="00BF5CB7">
      <w:pPr>
        <w:shd w:val="clear" w:color="auto" w:fill="FFFFFF"/>
        <w:spacing w:after="72" w:line="240" w:lineRule="auto"/>
        <w:outlineLvl w:val="3"/>
        <w:rPr>
          <w:rFonts w:ascii="Montserrat" w:hAnsi="Montserrat"/>
          <w:color w:val="5B554F"/>
          <w:sz w:val="21"/>
          <w:szCs w:val="21"/>
          <w:shd w:val="clear" w:color="auto" w:fill="FFFFFF"/>
        </w:rPr>
      </w:pPr>
      <w:r>
        <w:rPr>
          <w:rStyle w:val="Siln"/>
          <w:rFonts w:ascii="Montserrat" w:hAnsi="Montserrat"/>
          <w:color w:val="5B554F"/>
          <w:sz w:val="21"/>
          <w:szCs w:val="21"/>
        </w:rPr>
        <w:t>12.</w:t>
      </w:r>
      <w:r>
        <w:rPr>
          <w:rFonts w:ascii="Montserrat" w:hAnsi="Montserrat"/>
          <w:color w:val="5B554F"/>
          <w:sz w:val="21"/>
          <w:szCs w:val="21"/>
        </w:rPr>
        <w:t xml:space="preserve">  V případě onemocnění či poranění hosta </w:t>
      </w:r>
      <w:r>
        <w:rPr>
          <w:rFonts w:ascii="Montserrat" w:hAnsi="Montserrat"/>
          <w:color w:val="5B554F"/>
          <w:sz w:val="21"/>
          <w:szCs w:val="21"/>
          <w:shd w:val="clear" w:color="auto" w:fill="FFFFFF"/>
        </w:rPr>
        <w:t xml:space="preserve">ApartmentsCarlsbad </w:t>
      </w:r>
      <w:r>
        <w:rPr>
          <w:rFonts w:ascii="Montserrat" w:hAnsi="Montserrat"/>
          <w:color w:val="5B554F"/>
          <w:sz w:val="21"/>
          <w:szCs w:val="21"/>
        </w:rPr>
        <w:t>zajistí lékařskou pomoc</w:t>
      </w:r>
      <w:r w:rsidR="000674BE">
        <w:rPr>
          <w:rFonts w:ascii="Montserrat" w:hAnsi="Montserrat"/>
          <w:color w:val="5B554F"/>
          <w:sz w:val="21"/>
          <w:szCs w:val="21"/>
        </w:rPr>
        <w:t xml:space="preserve"> je-li pracovník informován hostem.</w:t>
      </w:r>
      <w:r>
        <w:rPr>
          <w:rFonts w:ascii="Montserrat" w:hAnsi="Montserrat"/>
          <w:color w:val="5B554F"/>
          <w:sz w:val="21"/>
          <w:szCs w:val="21"/>
        </w:rPr>
        <w:t xml:space="preserve"> Poplatek za převezení a ošetření si hradí host sám. </w:t>
      </w:r>
    </w:p>
    <w:p w14:paraId="62C4F28A" w14:textId="52149488" w:rsidR="00BF5CB7" w:rsidRDefault="00BF5CB7" w:rsidP="00BF5CB7">
      <w:pPr>
        <w:pStyle w:val="Normlnweb"/>
        <w:shd w:val="clear" w:color="auto" w:fill="FFFFFF"/>
        <w:spacing w:before="0" w:beforeAutospacing="0" w:after="288" w:afterAutospacing="0"/>
        <w:rPr>
          <w:rFonts w:ascii="Montserrat" w:hAnsi="Montserrat"/>
          <w:color w:val="5B554F"/>
          <w:sz w:val="21"/>
          <w:szCs w:val="21"/>
        </w:rPr>
      </w:pPr>
    </w:p>
    <w:p w14:paraId="3899812F" w14:textId="43D23A1A" w:rsidR="00BF5CB7" w:rsidRPr="000674BE" w:rsidRDefault="00BF5CB7" w:rsidP="000674BE">
      <w:pPr>
        <w:shd w:val="clear" w:color="auto" w:fill="FFFFFF"/>
        <w:spacing w:after="72" w:line="240" w:lineRule="auto"/>
        <w:outlineLvl w:val="3"/>
        <w:rPr>
          <w:rFonts w:ascii="Montserrat" w:hAnsi="Montserrat"/>
          <w:color w:val="5B554F"/>
          <w:sz w:val="21"/>
          <w:szCs w:val="21"/>
          <w:shd w:val="clear" w:color="auto" w:fill="FFFFFF"/>
        </w:rPr>
      </w:pPr>
      <w:r>
        <w:rPr>
          <w:rStyle w:val="Siln"/>
          <w:rFonts w:ascii="Montserrat" w:hAnsi="Montserrat"/>
          <w:color w:val="5B554F"/>
          <w:sz w:val="21"/>
          <w:szCs w:val="21"/>
        </w:rPr>
        <w:t>13.  </w:t>
      </w:r>
      <w:r>
        <w:rPr>
          <w:rFonts w:ascii="Montserrat" w:hAnsi="Montserrat"/>
          <w:color w:val="5B554F"/>
          <w:sz w:val="21"/>
          <w:szCs w:val="21"/>
        </w:rPr>
        <w:t xml:space="preserve">Ve všech prostorách </w:t>
      </w:r>
      <w:bookmarkStart w:id="0" w:name="_Hlk149422391"/>
      <w:r w:rsidR="000674BE">
        <w:rPr>
          <w:rFonts w:ascii="Montserrat" w:hAnsi="Montserrat"/>
          <w:color w:val="5B554F"/>
          <w:sz w:val="21"/>
          <w:szCs w:val="21"/>
          <w:shd w:val="clear" w:color="auto" w:fill="FFFFFF"/>
        </w:rPr>
        <w:t>ApartmentsCarlsbad</w:t>
      </w:r>
      <w:bookmarkEnd w:id="0"/>
      <w:r w:rsidR="000674BE">
        <w:rPr>
          <w:rFonts w:ascii="Montserrat" w:hAnsi="Montserrat"/>
          <w:color w:val="5B554F"/>
          <w:sz w:val="21"/>
          <w:szCs w:val="21"/>
          <w:shd w:val="clear" w:color="auto" w:fill="FFFFFF"/>
        </w:rPr>
        <w:t xml:space="preserve"> </w:t>
      </w:r>
      <w:r>
        <w:rPr>
          <w:rFonts w:ascii="Montserrat" w:hAnsi="Montserrat"/>
          <w:color w:val="5B554F"/>
          <w:sz w:val="21"/>
          <w:szCs w:val="21"/>
        </w:rPr>
        <w:t xml:space="preserve">není dovoleno kouřit. V případě porušení zákazu Vám bude účtována smluvní pokuta ve výši 2500 Kč (100 €). Hosté </w:t>
      </w:r>
      <w:r w:rsidR="000674BE">
        <w:rPr>
          <w:rFonts w:ascii="Montserrat" w:hAnsi="Montserrat"/>
          <w:color w:val="5B554F"/>
          <w:sz w:val="21"/>
          <w:szCs w:val="21"/>
          <w:shd w:val="clear" w:color="auto" w:fill="FFFFFF"/>
        </w:rPr>
        <w:t>ApartmentsCarlsbad</w:t>
      </w:r>
      <w:r w:rsidR="000674BE">
        <w:rPr>
          <w:rFonts w:ascii="Montserrat" w:hAnsi="Montserrat"/>
          <w:color w:val="5B554F"/>
          <w:sz w:val="21"/>
          <w:szCs w:val="21"/>
        </w:rPr>
        <w:t xml:space="preserve"> </w:t>
      </w:r>
      <w:r>
        <w:rPr>
          <w:rFonts w:ascii="Montserrat" w:hAnsi="Montserrat"/>
          <w:color w:val="5B554F"/>
          <w:sz w:val="21"/>
          <w:szCs w:val="21"/>
        </w:rPr>
        <w:t xml:space="preserve">nejsou oprávněni přemísťovat žádný nábytek a zařízení a provádět jakékoli zásahy do elektrické sítě a zřízení umístěných </w:t>
      </w:r>
      <w:r w:rsidR="000674BE">
        <w:rPr>
          <w:rFonts w:ascii="Montserrat" w:hAnsi="Montserrat"/>
          <w:color w:val="5B554F"/>
          <w:sz w:val="21"/>
          <w:szCs w:val="21"/>
        </w:rPr>
        <w:t>v</w:t>
      </w:r>
      <w:r>
        <w:rPr>
          <w:rFonts w:ascii="Montserrat" w:hAnsi="Montserrat"/>
          <w:color w:val="5B554F"/>
          <w:sz w:val="21"/>
          <w:szCs w:val="21"/>
        </w:rPr>
        <w:t xml:space="preserve"> </w:t>
      </w:r>
      <w:r w:rsidR="000674BE">
        <w:rPr>
          <w:rFonts w:ascii="Montserrat" w:hAnsi="Montserrat"/>
          <w:color w:val="5B554F"/>
          <w:sz w:val="21"/>
          <w:szCs w:val="21"/>
        </w:rPr>
        <w:t>apartmánech</w:t>
      </w:r>
      <w:r>
        <w:rPr>
          <w:rFonts w:ascii="Montserrat" w:hAnsi="Montserrat"/>
          <w:color w:val="5B554F"/>
          <w:sz w:val="21"/>
          <w:szCs w:val="21"/>
        </w:rPr>
        <w:t xml:space="preserve"> či ve společenských prostorách</w:t>
      </w:r>
      <w:r w:rsidR="000674BE">
        <w:rPr>
          <w:rFonts w:ascii="Montserrat" w:hAnsi="Montserrat"/>
          <w:color w:val="5B554F"/>
          <w:sz w:val="21"/>
          <w:szCs w:val="21"/>
        </w:rPr>
        <w:t xml:space="preserve"> </w:t>
      </w:r>
      <w:r w:rsidR="000674BE">
        <w:rPr>
          <w:rFonts w:ascii="Montserrat" w:hAnsi="Montserrat"/>
          <w:color w:val="5B554F"/>
          <w:sz w:val="21"/>
          <w:szCs w:val="21"/>
          <w:shd w:val="clear" w:color="auto" w:fill="FFFFFF"/>
        </w:rPr>
        <w:t>ApartmentsCarlsbad</w:t>
      </w:r>
      <w:r>
        <w:rPr>
          <w:rFonts w:ascii="Montserrat" w:hAnsi="Montserrat"/>
          <w:color w:val="5B554F"/>
          <w:sz w:val="21"/>
          <w:szCs w:val="21"/>
        </w:rPr>
        <w:t>. Z bezpečnostních důvodů mohou hosté používat pouze ty elektrické spotřebiče, které slouží k jeho osobní hygieně (vysoušeče vlasů, holicí strojky, masážní strojky atd.) a dále notebooky, tablety a obdobné drobné elektrické spotřebiče.</w:t>
      </w:r>
    </w:p>
    <w:p w14:paraId="73FDB4DF" w14:textId="4B2624E6" w:rsidR="00BF5CB7" w:rsidRDefault="00BF5CB7" w:rsidP="00BF5CB7">
      <w:pPr>
        <w:pStyle w:val="Normlnweb"/>
        <w:shd w:val="clear" w:color="auto" w:fill="FFFFFF"/>
        <w:spacing w:before="0" w:beforeAutospacing="0" w:after="288" w:afterAutospacing="0"/>
        <w:rPr>
          <w:rFonts w:ascii="Montserrat" w:hAnsi="Montserrat"/>
          <w:color w:val="5B554F"/>
          <w:sz w:val="21"/>
          <w:szCs w:val="21"/>
        </w:rPr>
      </w:pPr>
      <w:r>
        <w:rPr>
          <w:rStyle w:val="Siln"/>
          <w:rFonts w:ascii="Montserrat" w:eastAsiaTheme="minorEastAsia" w:hAnsi="Montserrat"/>
          <w:color w:val="5B554F"/>
          <w:sz w:val="21"/>
          <w:szCs w:val="21"/>
        </w:rPr>
        <w:t>14.  </w:t>
      </w:r>
      <w:r>
        <w:rPr>
          <w:rFonts w:ascii="Montserrat" w:hAnsi="Montserrat"/>
          <w:color w:val="5B554F"/>
          <w:sz w:val="21"/>
          <w:szCs w:val="21"/>
        </w:rPr>
        <w:t>Hosté jsou oprávněni využít zdarma bezdrátové připojení k internetu prostřednictvím wifi ve všech prostorách</w:t>
      </w:r>
      <w:r w:rsidR="000674BE">
        <w:rPr>
          <w:rFonts w:ascii="Montserrat" w:hAnsi="Montserrat"/>
          <w:color w:val="5B554F"/>
          <w:sz w:val="21"/>
          <w:szCs w:val="21"/>
        </w:rPr>
        <w:t xml:space="preserve"> </w:t>
      </w:r>
      <w:r w:rsidR="000674BE">
        <w:rPr>
          <w:rFonts w:ascii="Montserrat" w:hAnsi="Montserrat"/>
          <w:color w:val="5B554F"/>
          <w:sz w:val="21"/>
          <w:szCs w:val="21"/>
          <w:shd w:val="clear" w:color="auto" w:fill="FFFFFF"/>
        </w:rPr>
        <w:t>ApartmentsCarlsbad</w:t>
      </w:r>
      <w:r>
        <w:rPr>
          <w:rFonts w:ascii="Montserrat" w:hAnsi="Montserrat"/>
          <w:color w:val="5B554F"/>
          <w:sz w:val="21"/>
          <w:szCs w:val="21"/>
        </w:rPr>
        <w:t>.</w:t>
      </w:r>
    </w:p>
    <w:p w14:paraId="6710D62E" w14:textId="1B8B5A6A" w:rsidR="00BF5CB7" w:rsidRDefault="00BF5CB7" w:rsidP="00BF5CB7">
      <w:pPr>
        <w:pStyle w:val="Normlnweb"/>
        <w:shd w:val="clear" w:color="auto" w:fill="FFFFFF"/>
        <w:spacing w:before="0" w:beforeAutospacing="0" w:after="288" w:afterAutospacing="0"/>
        <w:rPr>
          <w:rFonts w:ascii="Montserrat" w:hAnsi="Montserrat"/>
          <w:color w:val="5B554F"/>
          <w:sz w:val="21"/>
          <w:szCs w:val="21"/>
        </w:rPr>
      </w:pPr>
      <w:r>
        <w:rPr>
          <w:rStyle w:val="Siln"/>
          <w:rFonts w:ascii="Montserrat" w:eastAsiaTheme="minorEastAsia" w:hAnsi="Montserrat"/>
          <w:color w:val="5B554F"/>
          <w:sz w:val="21"/>
          <w:szCs w:val="21"/>
        </w:rPr>
        <w:t>15.  </w:t>
      </w:r>
      <w:r>
        <w:rPr>
          <w:rFonts w:ascii="Montserrat" w:hAnsi="Montserrat"/>
          <w:color w:val="5B554F"/>
          <w:sz w:val="21"/>
          <w:szCs w:val="21"/>
        </w:rPr>
        <w:t>Psi a kočky</w:t>
      </w:r>
      <w:r w:rsidR="00546B18">
        <w:rPr>
          <w:rFonts w:ascii="Montserrat" w:hAnsi="Montserrat"/>
          <w:color w:val="5B554F"/>
          <w:sz w:val="21"/>
          <w:szCs w:val="21"/>
        </w:rPr>
        <w:t>,</w:t>
      </w:r>
      <w:r>
        <w:rPr>
          <w:rFonts w:ascii="Montserrat" w:hAnsi="Montserrat"/>
          <w:color w:val="5B554F"/>
          <w:sz w:val="21"/>
          <w:szCs w:val="21"/>
        </w:rPr>
        <w:t xml:space="preserve"> </w:t>
      </w:r>
      <w:r w:rsidR="00546B18">
        <w:rPr>
          <w:rFonts w:ascii="Montserrat" w:hAnsi="Montserrat"/>
          <w:color w:val="5B554F"/>
          <w:sz w:val="21"/>
          <w:szCs w:val="21"/>
        </w:rPr>
        <w:t>j</w:t>
      </w:r>
      <w:r>
        <w:rPr>
          <w:rFonts w:ascii="Montserrat" w:hAnsi="Montserrat"/>
          <w:color w:val="5B554F"/>
          <w:sz w:val="21"/>
          <w:szCs w:val="21"/>
        </w:rPr>
        <w:t>iná zvířata</w:t>
      </w:r>
      <w:r w:rsidR="00546B18">
        <w:rPr>
          <w:rFonts w:ascii="Montserrat" w:hAnsi="Montserrat"/>
          <w:color w:val="5B554F"/>
          <w:sz w:val="21"/>
          <w:szCs w:val="21"/>
        </w:rPr>
        <w:t>,</w:t>
      </w:r>
      <w:r>
        <w:rPr>
          <w:rFonts w:ascii="Montserrat" w:hAnsi="Montserrat"/>
          <w:color w:val="5B554F"/>
          <w:sz w:val="21"/>
          <w:szCs w:val="21"/>
        </w:rPr>
        <w:t xml:space="preserve"> nejsou povolena. </w:t>
      </w:r>
    </w:p>
    <w:p w14:paraId="0BF596A1" w14:textId="76F85FCB" w:rsidR="00BF5CB7" w:rsidRDefault="00BF5CB7" w:rsidP="00BF5CB7">
      <w:pPr>
        <w:pStyle w:val="Normlnweb"/>
        <w:shd w:val="clear" w:color="auto" w:fill="FFFFFF"/>
        <w:spacing w:before="0" w:beforeAutospacing="0" w:after="288" w:afterAutospacing="0"/>
        <w:rPr>
          <w:rFonts w:ascii="Montserrat" w:hAnsi="Montserrat"/>
          <w:color w:val="5B554F"/>
          <w:sz w:val="21"/>
          <w:szCs w:val="21"/>
        </w:rPr>
      </w:pPr>
      <w:r>
        <w:rPr>
          <w:rStyle w:val="Siln"/>
          <w:rFonts w:ascii="Montserrat" w:eastAsiaTheme="minorEastAsia" w:hAnsi="Montserrat"/>
          <w:color w:val="5B554F"/>
          <w:sz w:val="21"/>
          <w:szCs w:val="21"/>
        </w:rPr>
        <w:t>16.  </w:t>
      </w:r>
      <w:r>
        <w:rPr>
          <w:rFonts w:ascii="Montserrat" w:hAnsi="Montserrat"/>
          <w:color w:val="5B554F"/>
          <w:sz w:val="21"/>
          <w:szCs w:val="21"/>
        </w:rPr>
        <w:t>Parkovaní vozidel je možné na parkovišti. Ubytovatel neručí za případné odcizení vozidla nebo věcí v něm.</w:t>
      </w:r>
    </w:p>
    <w:p w14:paraId="67A051E3" w14:textId="77777777" w:rsidR="00BF5CB7" w:rsidRDefault="00BF5CB7" w:rsidP="00BF5CB7">
      <w:pPr>
        <w:pStyle w:val="Normlnweb"/>
        <w:shd w:val="clear" w:color="auto" w:fill="FFFFFF"/>
        <w:spacing w:before="0" w:beforeAutospacing="0" w:after="288" w:afterAutospacing="0"/>
        <w:rPr>
          <w:rFonts w:ascii="Montserrat" w:hAnsi="Montserrat"/>
          <w:color w:val="5B554F"/>
          <w:sz w:val="21"/>
          <w:szCs w:val="21"/>
        </w:rPr>
      </w:pPr>
      <w:r>
        <w:rPr>
          <w:rStyle w:val="Siln"/>
          <w:rFonts w:ascii="Montserrat" w:eastAsiaTheme="minorEastAsia" w:hAnsi="Montserrat"/>
          <w:color w:val="5B554F"/>
          <w:sz w:val="21"/>
          <w:szCs w:val="21"/>
        </w:rPr>
        <w:t>17.  </w:t>
      </w:r>
      <w:r>
        <w:rPr>
          <w:rFonts w:ascii="Montserrat" w:hAnsi="Montserrat"/>
          <w:color w:val="5B554F"/>
          <w:sz w:val="21"/>
          <w:szCs w:val="21"/>
        </w:rPr>
        <w:t>Od 22.00 do 7.00 hodin jsou hosté povinni respektovat noční klid.</w:t>
      </w:r>
    </w:p>
    <w:p w14:paraId="0C726289" w14:textId="0CFD3A5E" w:rsidR="00BF5CB7" w:rsidRDefault="00BF5CB7" w:rsidP="00BF5CB7">
      <w:pPr>
        <w:pStyle w:val="Normlnweb"/>
        <w:shd w:val="clear" w:color="auto" w:fill="FFFFFF"/>
        <w:spacing w:before="0" w:beforeAutospacing="0" w:after="288" w:afterAutospacing="0"/>
        <w:rPr>
          <w:rFonts w:ascii="Montserrat" w:hAnsi="Montserrat"/>
          <w:color w:val="5B554F"/>
          <w:sz w:val="21"/>
          <w:szCs w:val="21"/>
        </w:rPr>
      </w:pPr>
      <w:r>
        <w:rPr>
          <w:rStyle w:val="Siln"/>
          <w:rFonts w:ascii="Montserrat" w:eastAsiaTheme="minorEastAsia" w:hAnsi="Montserrat"/>
          <w:color w:val="5B554F"/>
          <w:sz w:val="21"/>
          <w:szCs w:val="21"/>
        </w:rPr>
        <w:t>18.  </w:t>
      </w:r>
      <w:r>
        <w:rPr>
          <w:rFonts w:ascii="Montserrat" w:hAnsi="Montserrat"/>
          <w:color w:val="5B554F"/>
          <w:sz w:val="21"/>
          <w:szCs w:val="21"/>
        </w:rPr>
        <w:t>V případě, že host nerespektuje od 22.00 do 7.00 noční klid, má</w:t>
      </w:r>
      <w:r w:rsidR="00546B18">
        <w:rPr>
          <w:rFonts w:ascii="Montserrat" w:hAnsi="Montserrat"/>
          <w:color w:val="5B554F"/>
          <w:sz w:val="21"/>
          <w:szCs w:val="21"/>
        </w:rPr>
        <w:t xml:space="preserve"> </w:t>
      </w:r>
      <w:r w:rsidR="00546B18">
        <w:rPr>
          <w:rFonts w:ascii="Montserrat" w:hAnsi="Montserrat"/>
          <w:color w:val="5B554F"/>
          <w:sz w:val="21"/>
          <w:szCs w:val="21"/>
          <w:shd w:val="clear" w:color="auto" w:fill="FFFFFF"/>
        </w:rPr>
        <w:t>ApartmentsCarlsbad</w:t>
      </w:r>
      <w:r>
        <w:rPr>
          <w:rFonts w:ascii="Montserrat" w:hAnsi="Montserrat"/>
          <w:color w:val="5B554F"/>
          <w:sz w:val="21"/>
          <w:szCs w:val="21"/>
        </w:rPr>
        <w:t xml:space="preserve"> právo hosta vystěhovat.</w:t>
      </w:r>
    </w:p>
    <w:p w14:paraId="1B3AD8EB" w14:textId="5B784171" w:rsidR="00BF5CB7" w:rsidRDefault="00BF5CB7" w:rsidP="00BF5CB7">
      <w:pPr>
        <w:pStyle w:val="Normlnweb"/>
        <w:shd w:val="clear" w:color="auto" w:fill="FFFFFF"/>
        <w:spacing w:before="0" w:beforeAutospacing="0" w:after="288" w:afterAutospacing="0"/>
        <w:rPr>
          <w:rFonts w:ascii="Montserrat" w:hAnsi="Montserrat"/>
          <w:color w:val="5B554F"/>
          <w:sz w:val="21"/>
          <w:szCs w:val="21"/>
        </w:rPr>
      </w:pPr>
      <w:r>
        <w:rPr>
          <w:rStyle w:val="Siln"/>
          <w:rFonts w:ascii="Montserrat" w:eastAsiaTheme="minorEastAsia" w:hAnsi="Montserrat"/>
          <w:color w:val="5B554F"/>
          <w:sz w:val="21"/>
          <w:szCs w:val="21"/>
        </w:rPr>
        <w:t>19.  </w:t>
      </w:r>
      <w:r>
        <w:rPr>
          <w:rFonts w:ascii="Montserrat" w:hAnsi="Montserrat"/>
          <w:color w:val="5B554F"/>
          <w:sz w:val="21"/>
          <w:szCs w:val="21"/>
        </w:rPr>
        <w:t>Pokud ubytovaná osoba pod vlivem alkoholu či omamných látek nebude skýtat záruku dodržování ubytovacího řádu, může jí být zamezen vstup do</w:t>
      </w:r>
      <w:r w:rsidR="00546B18" w:rsidRPr="00546B18">
        <w:rPr>
          <w:rFonts w:ascii="Montserrat" w:hAnsi="Montserrat"/>
          <w:color w:val="5B554F"/>
          <w:sz w:val="21"/>
          <w:szCs w:val="21"/>
          <w:shd w:val="clear" w:color="auto" w:fill="FFFFFF"/>
        </w:rPr>
        <w:t xml:space="preserve"> </w:t>
      </w:r>
      <w:r w:rsidR="00546B18">
        <w:rPr>
          <w:rFonts w:ascii="Montserrat" w:hAnsi="Montserrat"/>
          <w:color w:val="5B554F"/>
          <w:sz w:val="21"/>
          <w:szCs w:val="21"/>
          <w:shd w:val="clear" w:color="auto" w:fill="FFFFFF"/>
        </w:rPr>
        <w:t>ApartmentsCarlsbad</w:t>
      </w:r>
      <w:r>
        <w:rPr>
          <w:rFonts w:ascii="Montserrat" w:hAnsi="Montserrat"/>
          <w:color w:val="5B554F"/>
          <w:sz w:val="21"/>
          <w:szCs w:val="21"/>
        </w:rPr>
        <w:t>. Opakování této situace bude důvodem ukončení ubytování takové osoby.</w:t>
      </w:r>
    </w:p>
    <w:p w14:paraId="3BA07D39" w14:textId="039935D2" w:rsidR="00BF5CB7" w:rsidRDefault="00BF5CB7" w:rsidP="00BF5CB7">
      <w:pPr>
        <w:pStyle w:val="Normlnweb"/>
        <w:shd w:val="clear" w:color="auto" w:fill="FFFFFF"/>
        <w:spacing w:before="0" w:beforeAutospacing="0" w:after="288" w:afterAutospacing="0"/>
        <w:rPr>
          <w:rFonts w:ascii="Montserrat" w:hAnsi="Montserrat"/>
          <w:color w:val="5B554F"/>
          <w:sz w:val="21"/>
          <w:szCs w:val="21"/>
        </w:rPr>
      </w:pPr>
      <w:r>
        <w:rPr>
          <w:rStyle w:val="Siln"/>
          <w:rFonts w:ascii="Montserrat" w:eastAsiaTheme="minorEastAsia" w:hAnsi="Montserrat"/>
          <w:color w:val="5B554F"/>
          <w:sz w:val="21"/>
          <w:szCs w:val="21"/>
        </w:rPr>
        <w:lastRenderedPageBreak/>
        <w:t>20.  </w:t>
      </w:r>
      <w:r>
        <w:rPr>
          <w:rFonts w:ascii="Montserrat" w:hAnsi="Montserrat"/>
          <w:color w:val="5B554F"/>
          <w:sz w:val="21"/>
          <w:szCs w:val="21"/>
        </w:rPr>
        <w:t xml:space="preserve">Ve výjimečných případech je </w:t>
      </w:r>
      <w:r w:rsidR="00546B18">
        <w:rPr>
          <w:rFonts w:ascii="Montserrat" w:hAnsi="Montserrat"/>
          <w:color w:val="5B554F"/>
          <w:sz w:val="21"/>
          <w:szCs w:val="21"/>
          <w:shd w:val="clear" w:color="auto" w:fill="FFFFFF"/>
        </w:rPr>
        <w:t>ApartmentsCarlsbad</w:t>
      </w:r>
      <w:r>
        <w:rPr>
          <w:rFonts w:ascii="Montserrat" w:hAnsi="Montserrat"/>
          <w:color w:val="5B554F"/>
          <w:sz w:val="21"/>
          <w:szCs w:val="21"/>
        </w:rPr>
        <w:t xml:space="preserve"> oprávněn nabídnout hostovi jiné ubytování, než které si objednal. Toto ubytování se ovšem nesmí podstatně lišit od původně potvrzeného.</w:t>
      </w:r>
    </w:p>
    <w:p w14:paraId="16F0C2FC" w14:textId="424C4CE8" w:rsidR="00BF5CB7" w:rsidRDefault="00BF5CB7" w:rsidP="00BF5CB7">
      <w:pPr>
        <w:pStyle w:val="Normlnweb"/>
        <w:shd w:val="clear" w:color="auto" w:fill="FFFFFF"/>
        <w:spacing w:before="0" w:beforeAutospacing="0" w:after="288" w:afterAutospacing="0"/>
        <w:rPr>
          <w:rFonts w:ascii="Montserrat" w:hAnsi="Montserrat"/>
          <w:color w:val="5B554F"/>
          <w:sz w:val="21"/>
          <w:szCs w:val="21"/>
        </w:rPr>
      </w:pPr>
      <w:r>
        <w:rPr>
          <w:rStyle w:val="Siln"/>
          <w:rFonts w:ascii="Montserrat" w:eastAsiaTheme="minorEastAsia" w:hAnsi="Montserrat"/>
          <w:color w:val="5B554F"/>
          <w:sz w:val="21"/>
          <w:szCs w:val="21"/>
        </w:rPr>
        <w:t>21.  </w:t>
      </w:r>
      <w:r>
        <w:rPr>
          <w:rFonts w:ascii="Montserrat" w:hAnsi="Montserrat"/>
          <w:color w:val="5B554F"/>
          <w:sz w:val="21"/>
          <w:szCs w:val="21"/>
        </w:rPr>
        <w:t>V prostorách</w:t>
      </w:r>
      <w:r w:rsidR="00546B18" w:rsidRPr="00546B18">
        <w:rPr>
          <w:rFonts w:ascii="Montserrat" w:hAnsi="Montserrat"/>
          <w:color w:val="5B554F"/>
          <w:sz w:val="21"/>
          <w:szCs w:val="21"/>
          <w:shd w:val="clear" w:color="auto" w:fill="FFFFFF"/>
        </w:rPr>
        <w:t xml:space="preserve"> </w:t>
      </w:r>
      <w:r w:rsidR="00546B18">
        <w:rPr>
          <w:rFonts w:ascii="Montserrat" w:hAnsi="Montserrat"/>
          <w:color w:val="5B554F"/>
          <w:sz w:val="21"/>
          <w:szCs w:val="21"/>
          <w:shd w:val="clear" w:color="auto" w:fill="FFFFFF"/>
        </w:rPr>
        <w:t>ApartmentsCarlsbad</w:t>
      </w:r>
      <w:r>
        <w:rPr>
          <w:rFonts w:ascii="Montserrat" w:hAnsi="Montserrat"/>
          <w:color w:val="5B554F"/>
          <w:sz w:val="21"/>
          <w:szCs w:val="21"/>
        </w:rPr>
        <w:t xml:space="preserve"> </w:t>
      </w:r>
      <w:r w:rsidR="00546B18">
        <w:rPr>
          <w:rFonts w:ascii="Montserrat" w:hAnsi="Montserrat"/>
          <w:color w:val="5B554F"/>
          <w:sz w:val="21"/>
          <w:szCs w:val="21"/>
        </w:rPr>
        <w:t>je</w:t>
      </w:r>
      <w:r>
        <w:rPr>
          <w:rFonts w:ascii="Montserrat" w:hAnsi="Montserrat"/>
          <w:color w:val="5B554F"/>
          <w:sz w:val="21"/>
          <w:szCs w:val="21"/>
        </w:rPr>
        <w:t xml:space="preserve"> povoleno konzumovat vlastní nápoje a potraviny.</w:t>
      </w:r>
    </w:p>
    <w:p w14:paraId="2D74F7C5" w14:textId="457AFC14" w:rsidR="00BF5CB7" w:rsidRDefault="00BF5CB7" w:rsidP="00BF5CB7">
      <w:pPr>
        <w:pStyle w:val="Normlnweb"/>
        <w:shd w:val="clear" w:color="auto" w:fill="FFFFFF"/>
        <w:spacing w:before="0" w:beforeAutospacing="0" w:after="288" w:afterAutospacing="0"/>
        <w:rPr>
          <w:rFonts w:ascii="Montserrat" w:hAnsi="Montserrat"/>
          <w:color w:val="5B554F"/>
          <w:sz w:val="21"/>
          <w:szCs w:val="21"/>
        </w:rPr>
      </w:pPr>
      <w:r>
        <w:rPr>
          <w:rStyle w:val="Siln"/>
          <w:rFonts w:ascii="Montserrat" w:eastAsiaTheme="minorEastAsia" w:hAnsi="Montserrat"/>
          <w:color w:val="5B554F"/>
          <w:sz w:val="21"/>
          <w:szCs w:val="21"/>
        </w:rPr>
        <w:t>22.  </w:t>
      </w:r>
      <w:r>
        <w:rPr>
          <w:rFonts w:ascii="Montserrat" w:hAnsi="Montserrat"/>
          <w:color w:val="5B554F"/>
          <w:sz w:val="21"/>
          <w:szCs w:val="21"/>
        </w:rPr>
        <w:t xml:space="preserve">Pro případ, že má host zájem přiletět helikoptérou, či jiným nestandardním dopravním prostředkem, zavazuje se o této skutečnosti informovat </w:t>
      </w:r>
      <w:bookmarkStart w:id="1" w:name="_Hlk149425882"/>
      <w:r w:rsidR="00546B18">
        <w:rPr>
          <w:rFonts w:ascii="Montserrat" w:hAnsi="Montserrat"/>
          <w:color w:val="5B554F"/>
          <w:sz w:val="21"/>
          <w:szCs w:val="21"/>
          <w:shd w:val="clear" w:color="auto" w:fill="FFFFFF"/>
        </w:rPr>
        <w:t>ApartmentsCarlsbad</w:t>
      </w:r>
      <w:bookmarkEnd w:id="1"/>
      <w:r w:rsidR="00546B18">
        <w:rPr>
          <w:rFonts w:ascii="Montserrat" w:hAnsi="Montserrat"/>
          <w:color w:val="5B554F"/>
          <w:sz w:val="21"/>
          <w:szCs w:val="21"/>
        </w:rPr>
        <w:t xml:space="preserve"> </w:t>
      </w:r>
      <w:r>
        <w:rPr>
          <w:rFonts w:ascii="Montserrat" w:hAnsi="Montserrat"/>
          <w:color w:val="5B554F"/>
          <w:sz w:val="21"/>
          <w:szCs w:val="21"/>
        </w:rPr>
        <w:t>nejpozději 2 dny před příjezdem. Objednatel nese odpovědnost za případné škody způsobené příjezdem, odjezdem, přistáním či odletem.</w:t>
      </w:r>
    </w:p>
    <w:p w14:paraId="7B51F935" w14:textId="03E47156" w:rsidR="00BF5CB7" w:rsidRDefault="00BF5CB7" w:rsidP="00BF5CB7">
      <w:pPr>
        <w:pStyle w:val="Normlnweb"/>
        <w:shd w:val="clear" w:color="auto" w:fill="FFFFFF"/>
        <w:spacing w:before="0" w:beforeAutospacing="0" w:after="288" w:afterAutospacing="0"/>
        <w:rPr>
          <w:rFonts w:ascii="Montserrat" w:hAnsi="Montserrat"/>
          <w:color w:val="5B554F"/>
          <w:sz w:val="21"/>
          <w:szCs w:val="21"/>
        </w:rPr>
      </w:pPr>
      <w:r>
        <w:rPr>
          <w:rStyle w:val="Siln"/>
          <w:rFonts w:ascii="Montserrat" w:eastAsiaTheme="minorEastAsia" w:hAnsi="Montserrat"/>
          <w:color w:val="5B554F"/>
          <w:sz w:val="21"/>
          <w:szCs w:val="21"/>
        </w:rPr>
        <w:t>23.  </w:t>
      </w:r>
      <w:r>
        <w:rPr>
          <w:rFonts w:ascii="Montserrat" w:hAnsi="Montserrat"/>
          <w:color w:val="5B554F"/>
          <w:sz w:val="21"/>
          <w:szCs w:val="21"/>
        </w:rPr>
        <w:t xml:space="preserve">Informace o cenách </w:t>
      </w:r>
      <w:r w:rsidR="00546B18">
        <w:rPr>
          <w:rFonts w:ascii="Montserrat" w:hAnsi="Montserrat"/>
          <w:color w:val="5B554F"/>
          <w:sz w:val="21"/>
          <w:szCs w:val="21"/>
        </w:rPr>
        <w:t>jsou k dispozici</w:t>
      </w:r>
      <w:r>
        <w:rPr>
          <w:rFonts w:ascii="Montserrat" w:hAnsi="Montserrat"/>
          <w:color w:val="5B554F"/>
          <w:sz w:val="21"/>
          <w:szCs w:val="21"/>
        </w:rPr>
        <w:t xml:space="preserve"> na webových stránkách</w:t>
      </w:r>
      <w:r w:rsidR="00546B18" w:rsidRPr="00546B18">
        <w:rPr>
          <w:rFonts w:ascii="Montserrat" w:hAnsi="Montserrat"/>
          <w:color w:val="5B554F"/>
          <w:sz w:val="21"/>
          <w:szCs w:val="21"/>
          <w:shd w:val="clear" w:color="auto" w:fill="FFFFFF"/>
        </w:rPr>
        <w:t xml:space="preserve"> </w:t>
      </w:r>
      <w:r w:rsidR="00546B18">
        <w:rPr>
          <w:rFonts w:ascii="Montserrat" w:hAnsi="Montserrat"/>
          <w:color w:val="5B554F"/>
          <w:sz w:val="21"/>
          <w:szCs w:val="21"/>
          <w:shd w:val="clear" w:color="auto" w:fill="FFFFFF"/>
        </w:rPr>
        <w:t>ApartmentsCarlsbad.</w:t>
      </w:r>
      <w:r w:rsidR="00546B18">
        <w:rPr>
          <w:rFonts w:ascii="Montserrat" w:hAnsi="Montserrat"/>
          <w:color w:val="5B554F"/>
          <w:sz w:val="21"/>
          <w:szCs w:val="21"/>
        </w:rPr>
        <w:t xml:space="preserve"> </w:t>
      </w:r>
    </w:p>
    <w:p w14:paraId="12D272BF" w14:textId="0311F5ED" w:rsidR="00BF5CB7" w:rsidRDefault="00BF5CB7" w:rsidP="00BF5CB7">
      <w:pPr>
        <w:pStyle w:val="Normlnweb"/>
        <w:shd w:val="clear" w:color="auto" w:fill="FFFFFF"/>
        <w:spacing w:before="0" w:beforeAutospacing="0" w:after="288" w:afterAutospacing="0"/>
        <w:rPr>
          <w:rFonts w:ascii="Montserrat" w:hAnsi="Montserrat"/>
          <w:color w:val="5B554F"/>
          <w:sz w:val="21"/>
          <w:szCs w:val="21"/>
        </w:rPr>
      </w:pPr>
      <w:r>
        <w:rPr>
          <w:rStyle w:val="Siln"/>
          <w:rFonts w:ascii="Montserrat" w:eastAsiaTheme="minorEastAsia" w:hAnsi="Montserrat"/>
          <w:color w:val="5B554F"/>
          <w:sz w:val="21"/>
          <w:szCs w:val="21"/>
        </w:rPr>
        <w:t>24.  </w:t>
      </w:r>
      <w:r>
        <w:rPr>
          <w:rFonts w:ascii="Montserrat" w:hAnsi="Montserrat"/>
          <w:color w:val="5B554F"/>
          <w:sz w:val="21"/>
          <w:szCs w:val="21"/>
        </w:rPr>
        <w:t>Hosté jsou povinni seznámit se s</w:t>
      </w:r>
      <w:r w:rsidR="00546B18">
        <w:rPr>
          <w:rFonts w:ascii="Montserrat" w:hAnsi="Montserrat"/>
          <w:color w:val="5B554F"/>
          <w:sz w:val="21"/>
          <w:szCs w:val="21"/>
        </w:rPr>
        <w:t xml:space="preserve"> ubytovacím </w:t>
      </w:r>
      <w:r>
        <w:rPr>
          <w:rFonts w:ascii="Montserrat" w:hAnsi="Montserrat"/>
          <w:color w:val="5B554F"/>
          <w:sz w:val="21"/>
          <w:szCs w:val="21"/>
        </w:rPr>
        <w:t xml:space="preserve"> řádem a dodržovat ustanovení tohoto </w:t>
      </w:r>
      <w:r w:rsidR="00546B18">
        <w:rPr>
          <w:rFonts w:ascii="Montserrat" w:hAnsi="Montserrat"/>
          <w:color w:val="5B554F"/>
          <w:sz w:val="21"/>
          <w:szCs w:val="21"/>
        </w:rPr>
        <w:t xml:space="preserve">ubytovacího </w:t>
      </w:r>
      <w:r>
        <w:rPr>
          <w:rFonts w:ascii="Montserrat" w:hAnsi="Montserrat"/>
          <w:color w:val="5B554F"/>
          <w:sz w:val="21"/>
          <w:szCs w:val="21"/>
        </w:rPr>
        <w:t xml:space="preserve"> řádu. V případě, že je host poruší, má </w:t>
      </w:r>
      <w:r w:rsidR="00546B18">
        <w:rPr>
          <w:rFonts w:ascii="Montserrat" w:hAnsi="Montserrat"/>
          <w:color w:val="5B554F"/>
          <w:sz w:val="21"/>
          <w:szCs w:val="21"/>
          <w:shd w:val="clear" w:color="auto" w:fill="FFFFFF"/>
        </w:rPr>
        <w:t>ApartmentsCarlsbad</w:t>
      </w:r>
      <w:r>
        <w:rPr>
          <w:rFonts w:ascii="Montserrat" w:hAnsi="Montserrat"/>
          <w:color w:val="5B554F"/>
          <w:sz w:val="21"/>
          <w:szCs w:val="21"/>
        </w:rPr>
        <w:t xml:space="preserve"> právo ukončit pobyt hosta před původně dohodnutým dnem odjezdu.</w:t>
      </w:r>
    </w:p>
    <w:p w14:paraId="2E88D30B" w14:textId="63143045" w:rsidR="00BF5CB7" w:rsidRDefault="00BF5CB7" w:rsidP="00BF5CB7">
      <w:pPr>
        <w:pStyle w:val="Normlnweb"/>
        <w:shd w:val="clear" w:color="auto" w:fill="FFFFFF"/>
        <w:spacing w:before="0" w:beforeAutospacing="0" w:after="288" w:afterAutospacing="0"/>
        <w:rPr>
          <w:rFonts w:ascii="Montserrat" w:hAnsi="Montserrat"/>
          <w:color w:val="5B554F"/>
          <w:sz w:val="21"/>
          <w:szCs w:val="21"/>
        </w:rPr>
      </w:pPr>
      <w:r>
        <w:rPr>
          <w:rStyle w:val="Siln"/>
          <w:rFonts w:ascii="Montserrat" w:eastAsiaTheme="minorEastAsia" w:hAnsi="Montserrat"/>
          <w:color w:val="5B554F"/>
          <w:sz w:val="21"/>
          <w:szCs w:val="21"/>
        </w:rPr>
        <w:t>25.  </w:t>
      </w:r>
      <w:r>
        <w:rPr>
          <w:rFonts w:ascii="Montserrat" w:hAnsi="Montserrat"/>
          <w:color w:val="5B554F"/>
          <w:sz w:val="21"/>
          <w:szCs w:val="21"/>
        </w:rPr>
        <w:t>Pokud má host během ubytování nějaká opodstatněná přání nebo stížnosti, může oslovit příslušný personál, který vyvine maximální snahu vyhovět hostovu přání.</w:t>
      </w:r>
    </w:p>
    <w:p w14:paraId="3017559C" w14:textId="51EE4C0B" w:rsidR="00546B18" w:rsidRDefault="00546B18" w:rsidP="00546B18">
      <w:pPr>
        <w:shd w:val="clear" w:color="auto" w:fill="FFFFFF"/>
        <w:spacing w:after="72" w:line="240" w:lineRule="auto"/>
        <w:outlineLvl w:val="3"/>
        <w:rPr>
          <w:rFonts w:ascii="Playfair Display" w:eastAsia="Times New Roman" w:hAnsi="Playfair Display" w:cs="Times New Roman"/>
          <w:b/>
          <w:bCs/>
          <w:color w:val="5B554F"/>
          <w:kern w:val="0"/>
          <w:sz w:val="24"/>
          <w:szCs w:val="24"/>
          <w:lang w:eastAsia="cs-CZ"/>
          <w14:ligatures w14:val="none"/>
        </w:rPr>
      </w:pPr>
      <w:r>
        <w:rPr>
          <w:rFonts w:ascii="Playfair Display" w:eastAsia="Times New Roman" w:hAnsi="Playfair Display" w:cs="Times New Roman"/>
          <w:b/>
          <w:bCs/>
          <w:color w:val="5B554F"/>
          <w:kern w:val="0"/>
          <w:sz w:val="24"/>
          <w:szCs w:val="24"/>
          <w:lang w:eastAsia="cs-CZ"/>
          <w14:ligatures w14:val="none"/>
        </w:rPr>
        <w:t xml:space="preserve">                  </w:t>
      </w:r>
      <w:r w:rsidRPr="00546B18">
        <w:rPr>
          <w:rFonts w:ascii="Playfair Display" w:eastAsia="Times New Roman" w:hAnsi="Playfair Display" w:cs="Times New Roman"/>
          <w:b/>
          <w:bCs/>
          <w:color w:val="5B554F"/>
          <w:kern w:val="0"/>
          <w:sz w:val="24"/>
          <w:szCs w:val="24"/>
          <w:lang w:eastAsia="cs-CZ"/>
          <w14:ligatures w14:val="none"/>
        </w:rPr>
        <w:t>Bezpečnost, odpovědnost hosta za způsobenou škodu</w:t>
      </w:r>
    </w:p>
    <w:p w14:paraId="773CFC69" w14:textId="77777777" w:rsidR="00546B18" w:rsidRDefault="00546B18" w:rsidP="00546B18">
      <w:pPr>
        <w:shd w:val="clear" w:color="auto" w:fill="FFFFFF"/>
        <w:spacing w:after="72" w:line="240" w:lineRule="auto"/>
        <w:outlineLvl w:val="3"/>
        <w:rPr>
          <w:rFonts w:ascii="Playfair Display" w:eastAsia="Times New Roman" w:hAnsi="Playfair Display" w:cs="Times New Roman"/>
          <w:b/>
          <w:bCs/>
          <w:color w:val="5B554F"/>
          <w:kern w:val="0"/>
          <w:sz w:val="24"/>
          <w:szCs w:val="24"/>
          <w:lang w:eastAsia="cs-CZ"/>
          <w14:ligatures w14:val="none"/>
        </w:rPr>
      </w:pPr>
    </w:p>
    <w:p w14:paraId="133B37CF" w14:textId="00EFE92C" w:rsidR="00546B18" w:rsidRDefault="00546B18" w:rsidP="00546B18">
      <w:pPr>
        <w:pStyle w:val="Normlnweb"/>
        <w:shd w:val="clear" w:color="auto" w:fill="FFFFFF"/>
        <w:spacing w:before="0" w:beforeAutospacing="0" w:after="288" w:afterAutospacing="0"/>
        <w:rPr>
          <w:rFonts w:ascii="Montserrat" w:hAnsi="Montserrat"/>
          <w:color w:val="5B554F"/>
          <w:sz w:val="21"/>
          <w:szCs w:val="21"/>
        </w:rPr>
      </w:pPr>
      <w:r>
        <w:rPr>
          <w:rStyle w:val="Siln"/>
          <w:rFonts w:ascii="Montserrat" w:eastAsiaTheme="minorEastAsia" w:hAnsi="Montserrat"/>
          <w:color w:val="5B554F"/>
          <w:sz w:val="21"/>
          <w:szCs w:val="21"/>
        </w:rPr>
        <w:t>26.  </w:t>
      </w:r>
      <w:r>
        <w:rPr>
          <w:rFonts w:ascii="Montserrat" w:hAnsi="Montserrat"/>
          <w:color w:val="5B554F"/>
          <w:sz w:val="21"/>
          <w:szCs w:val="21"/>
        </w:rPr>
        <w:t>Ve veškerých prostorách</w:t>
      </w:r>
      <w:r w:rsidRPr="00546B18">
        <w:rPr>
          <w:rFonts w:ascii="Montserrat" w:hAnsi="Montserrat"/>
          <w:color w:val="5B554F"/>
          <w:sz w:val="21"/>
          <w:szCs w:val="21"/>
          <w:shd w:val="clear" w:color="auto" w:fill="FFFFFF"/>
        </w:rPr>
        <w:t xml:space="preserve"> </w:t>
      </w:r>
      <w:r>
        <w:rPr>
          <w:rFonts w:ascii="Montserrat" w:hAnsi="Montserrat"/>
          <w:color w:val="5B554F"/>
          <w:sz w:val="21"/>
          <w:szCs w:val="21"/>
          <w:shd w:val="clear" w:color="auto" w:fill="FFFFFF"/>
        </w:rPr>
        <w:t>ApartmentsCarlsbad</w:t>
      </w:r>
      <w:r>
        <w:rPr>
          <w:rFonts w:ascii="Montserrat" w:hAnsi="Montserrat"/>
          <w:color w:val="5B554F"/>
          <w:sz w:val="21"/>
          <w:szCs w:val="21"/>
        </w:rPr>
        <w:t xml:space="preserve"> je zakázáno nosit nebo uchovávat zbraně.</w:t>
      </w:r>
    </w:p>
    <w:p w14:paraId="61D8B3AC" w14:textId="778A87B4" w:rsidR="00546B18" w:rsidRDefault="00546B18" w:rsidP="00546B18">
      <w:pPr>
        <w:pStyle w:val="Normlnweb"/>
        <w:shd w:val="clear" w:color="auto" w:fill="FFFFFF"/>
        <w:spacing w:before="0" w:beforeAutospacing="0" w:after="288" w:afterAutospacing="0"/>
        <w:rPr>
          <w:rFonts w:ascii="Montserrat" w:hAnsi="Montserrat"/>
          <w:color w:val="5B554F"/>
          <w:sz w:val="21"/>
          <w:szCs w:val="21"/>
        </w:rPr>
      </w:pPr>
      <w:r>
        <w:rPr>
          <w:rStyle w:val="Siln"/>
          <w:rFonts w:ascii="Montserrat" w:eastAsiaTheme="minorEastAsia" w:hAnsi="Montserrat"/>
          <w:color w:val="5B554F"/>
          <w:sz w:val="21"/>
          <w:szCs w:val="21"/>
        </w:rPr>
        <w:t>27.  </w:t>
      </w:r>
      <w:r>
        <w:rPr>
          <w:rFonts w:ascii="Montserrat" w:hAnsi="Montserrat"/>
          <w:color w:val="5B554F"/>
          <w:sz w:val="21"/>
          <w:szCs w:val="21"/>
        </w:rPr>
        <w:t xml:space="preserve">Děti mladší deseti let nesmí z bezpečnostních důvodů zůstat v pokoji či v ostatních prostorách </w:t>
      </w:r>
      <w:r>
        <w:rPr>
          <w:rFonts w:ascii="Montserrat" w:hAnsi="Montserrat"/>
          <w:color w:val="5B554F"/>
          <w:sz w:val="21"/>
          <w:szCs w:val="21"/>
          <w:shd w:val="clear" w:color="auto" w:fill="FFFFFF"/>
        </w:rPr>
        <w:t>ApartmentsCarlsbad</w:t>
      </w:r>
      <w:r>
        <w:rPr>
          <w:rFonts w:ascii="Montserrat" w:hAnsi="Montserrat"/>
          <w:color w:val="5B554F"/>
          <w:sz w:val="21"/>
          <w:szCs w:val="21"/>
        </w:rPr>
        <w:t xml:space="preserve"> bez dozoru dospělé osoby. Za případné škody způsobené dětmi nese plnou odpovědnost jejich zákonný zástupce.</w:t>
      </w:r>
    </w:p>
    <w:p w14:paraId="5171C585" w14:textId="188502A6" w:rsidR="00546B18" w:rsidRDefault="00546B18" w:rsidP="00546B18">
      <w:pPr>
        <w:pStyle w:val="Normlnweb"/>
        <w:shd w:val="clear" w:color="auto" w:fill="FFFFFF"/>
        <w:spacing w:before="0" w:beforeAutospacing="0" w:after="288" w:afterAutospacing="0"/>
        <w:rPr>
          <w:rFonts w:ascii="Montserrat" w:hAnsi="Montserrat"/>
          <w:color w:val="5B554F"/>
          <w:sz w:val="21"/>
          <w:szCs w:val="21"/>
        </w:rPr>
      </w:pPr>
      <w:r>
        <w:rPr>
          <w:rStyle w:val="Siln"/>
          <w:rFonts w:ascii="Montserrat" w:eastAsiaTheme="minorEastAsia" w:hAnsi="Montserrat"/>
          <w:color w:val="5B554F"/>
          <w:sz w:val="21"/>
          <w:szCs w:val="21"/>
        </w:rPr>
        <w:t>28.  </w:t>
      </w:r>
      <w:r>
        <w:rPr>
          <w:rFonts w:ascii="Montserrat" w:hAnsi="Montserrat"/>
          <w:color w:val="5B554F"/>
          <w:sz w:val="21"/>
          <w:szCs w:val="21"/>
        </w:rPr>
        <w:t>Hosté jsou odpovědni za škody způsobené na majetku a zařízení pokoje.</w:t>
      </w:r>
    </w:p>
    <w:p w14:paraId="14B358B5" w14:textId="4D4C2BF2" w:rsidR="00546B18" w:rsidRDefault="00546B18" w:rsidP="00546B18">
      <w:pPr>
        <w:pStyle w:val="Normlnweb"/>
        <w:shd w:val="clear" w:color="auto" w:fill="FFFFFF"/>
        <w:spacing w:before="0" w:beforeAutospacing="0" w:after="288" w:afterAutospacing="0"/>
        <w:rPr>
          <w:rFonts w:ascii="Montserrat" w:hAnsi="Montserrat"/>
          <w:color w:val="5B554F"/>
          <w:sz w:val="21"/>
          <w:szCs w:val="21"/>
        </w:rPr>
      </w:pPr>
      <w:r>
        <w:rPr>
          <w:rStyle w:val="Siln"/>
          <w:rFonts w:ascii="Montserrat" w:eastAsiaTheme="minorEastAsia" w:hAnsi="Montserrat"/>
          <w:color w:val="5B554F"/>
          <w:sz w:val="21"/>
          <w:szCs w:val="21"/>
        </w:rPr>
        <w:t>29.  </w:t>
      </w:r>
      <w:r>
        <w:rPr>
          <w:rFonts w:ascii="Montserrat" w:hAnsi="Montserrat"/>
          <w:color w:val="5B554F"/>
          <w:sz w:val="21"/>
          <w:szCs w:val="21"/>
        </w:rPr>
        <w:t>Host hradí jím způsobenou škodu, pokud neprokáže, že jí nezavinil. Tento nárok  se vztahuje i na škodu, která je zjištěna až po odjezdu hosta. Je nezbytné způsobenou škodu nahlásit bezprostředně pracovníkovi</w:t>
      </w:r>
      <w:r w:rsidRPr="00546B18">
        <w:rPr>
          <w:rFonts w:ascii="Montserrat" w:hAnsi="Montserrat"/>
          <w:color w:val="5B554F"/>
          <w:sz w:val="21"/>
          <w:szCs w:val="21"/>
          <w:shd w:val="clear" w:color="auto" w:fill="FFFFFF"/>
        </w:rPr>
        <w:t xml:space="preserve"> </w:t>
      </w:r>
      <w:r>
        <w:rPr>
          <w:rFonts w:ascii="Montserrat" w:hAnsi="Montserrat"/>
          <w:color w:val="5B554F"/>
          <w:sz w:val="21"/>
          <w:szCs w:val="21"/>
          <w:shd w:val="clear" w:color="auto" w:fill="FFFFFF"/>
        </w:rPr>
        <w:t>ApartmentsCarlsbad</w:t>
      </w:r>
      <w:r>
        <w:rPr>
          <w:rFonts w:ascii="Montserrat" w:hAnsi="Montserrat"/>
          <w:color w:val="5B554F"/>
          <w:sz w:val="21"/>
          <w:szCs w:val="21"/>
        </w:rPr>
        <w:t xml:space="preserve"> .</w:t>
      </w:r>
    </w:p>
    <w:p w14:paraId="3F5EE5FB" w14:textId="3EBE7EF3" w:rsidR="00546B18" w:rsidRDefault="00546B18" w:rsidP="00546B18">
      <w:pPr>
        <w:pStyle w:val="Normlnweb"/>
        <w:shd w:val="clear" w:color="auto" w:fill="FFFFFF"/>
        <w:spacing w:before="0" w:beforeAutospacing="0" w:after="288" w:afterAutospacing="0"/>
        <w:rPr>
          <w:rFonts w:ascii="Montserrat" w:hAnsi="Montserrat"/>
          <w:color w:val="5B554F"/>
          <w:sz w:val="21"/>
          <w:szCs w:val="21"/>
        </w:rPr>
      </w:pPr>
      <w:r>
        <w:rPr>
          <w:rStyle w:val="Siln"/>
          <w:rFonts w:ascii="Montserrat" w:eastAsiaTheme="minorEastAsia" w:hAnsi="Montserrat"/>
          <w:color w:val="5B554F"/>
          <w:sz w:val="21"/>
          <w:szCs w:val="21"/>
        </w:rPr>
        <w:t>30.  </w:t>
      </w:r>
      <w:r>
        <w:rPr>
          <w:rFonts w:ascii="Montserrat" w:hAnsi="Montserrat"/>
          <w:color w:val="5B554F"/>
          <w:sz w:val="21"/>
          <w:szCs w:val="21"/>
        </w:rPr>
        <w:t xml:space="preserve">Případné újmy na zdraví, ke kterým dojde v prostorách </w:t>
      </w:r>
      <w:bookmarkStart w:id="2" w:name="_Hlk149426607"/>
      <w:r>
        <w:rPr>
          <w:rFonts w:ascii="Montserrat" w:hAnsi="Montserrat"/>
          <w:color w:val="5B554F"/>
          <w:sz w:val="21"/>
          <w:szCs w:val="21"/>
          <w:shd w:val="clear" w:color="auto" w:fill="FFFFFF"/>
        </w:rPr>
        <w:t>ApartmentsCarlsbad</w:t>
      </w:r>
      <w:r>
        <w:rPr>
          <w:rFonts w:ascii="Montserrat" w:hAnsi="Montserrat"/>
          <w:color w:val="5B554F"/>
          <w:sz w:val="21"/>
          <w:szCs w:val="21"/>
        </w:rPr>
        <w:t xml:space="preserve"> </w:t>
      </w:r>
      <w:bookmarkEnd w:id="2"/>
      <w:r>
        <w:rPr>
          <w:rFonts w:ascii="Montserrat" w:hAnsi="Montserrat"/>
          <w:color w:val="5B554F"/>
          <w:sz w:val="21"/>
          <w:szCs w:val="21"/>
        </w:rPr>
        <w:t>nebo na apartmánu je host povinen neprodleně ohlásit.</w:t>
      </w:r>
    </w:p>
    <w:p w14:paraId="36A999F0" w14:textId="77777777" w:rsidR="00546B18" w:rsidRDefault="00546B18" w:rsidP="00546B18">
      <w:pPr>
        <w:pStyle w:val="Normlnweb"/>
        <w:shd w:val="clear" w:color="auto" w:fill="FFFFFF"/>
        <w:spacing w:before="0" w:beforeAutospacing="0" w:after="288" w:afterAutospacing="0"/>
        <w:rPr>
          <w:rFonts w:ascii="Montserrat" w:hAnsi="Montserrat"/>
          <w:color w:val="5B554F"/>
          <w:sz w:val="21"/>
          <w:szCs w:val="21"/>
        </w:rPr>
      </w:pPr>
      <w:r>
        <w:rPr>
          <w:rStyle w:val="Siln"/>
          <w:rFonts w:ascii="Montserrat" w:eastAsiaTheme="minorEastAsia" w:hAnsi="Montserrat"/>
          <w:color w:val="5B554F"/>
          <w:sz w:val="21"/>
          <w:szCs w:val="21"/>
        </w:rPr>
        <w:t>31.  </w:t>
      </w:r>
      <w:r>
        <w:rPr>
          <w:rFonts w:ascii="Montserrat" w:hAnsi="Montserrat"/>
          <w:color w:val="5B554F"/>
          <w:sz w:val="21"/>
          <w:szCs w:val="21"/>
        </w:rPr>
        <w:t>O úrazu bude sepsán písemný záznam.</w:t>
      </w:r>
    </w:p>
    <w:p w14:paraId="7B95926C" w14:textId="341F37B7" w:rsidR="009D7578" w:rsidRDefault="00546B18" w:rsidP="00546B18">
      <w:pPr>
        <w:pStyle w:val="Normlnweb"/>
        <w:shd w:val="clear" w:color="auto" w:fill="FFFFFF"/>
        <w:spacing w:before="0" w:beforeAutospacing="0" w:after="288" w:afterAutospacing="0"/>
        <w:rPr>
          <w:rFonts w:ascii="Montserrat" w:hAnsi="Montserrat"/>
          <w:color w:val="5B554F"/>
          <w:sz w:val="21"/>
          <w:szCs w:val="21"/>
          <w:shd w:val="clear" w:color="auto" w:fill="FFFFFF"/>
        </w:rPr>
      </w:pPr>
      <w:r>
        <w:rPr>
          <w:rStyle w:val="Siln"/>
          <w:rFonts w:ascii="Montserrat" w:eastAsiaTheme="minorEastAsia" w:hAnsi="Montserrat"/>
          <w:color w:val="5B554F"/>
          <w:sz w:val="21"/>
          <w:szCs w:val="21"/>
        </w:rPr>
        <w:t>32.  </w:t>
      </w:r>
      <w:r>
        <w:rPr>
          <w:rFonts w:ascii="Montserrat" w:hAnsi="Montserrat"/>
          <w:color w:val="5B554F"/>
          <w:sz w:val="21"/>
          <w:szCs w:val="21"/>
          <w:shd w:val="clear" w:color="auto" w:fill="FFFFFF"/>
        </w:rPr>
        <w:t xml:space="preserve">ApartmentsCarlsbad nenese </w:t>
      </w:r>
      <w:r w:rsidR="009D7578">
        <w:rPr>
          <w:rFonts w:ascii="Montserrat" w:hAnsi="Montserrat"/>
          <w:color w:val="5B554F"/>
          <w:sz w:val="21"/>
          <w:szCs w:val="21"/>
          <w:shd w:val="clear" w:color="auto" w:fill="FFFFFF"/>
        </w:rPr>
        <w:t>odpovědnost za úrazy, či újmu na zdraví, které si hosté způsobí během svého pobytu.</w:t>
      </w:r>
    </w:p>
    <w:p w14:paraId="6C5C95E1" w14:textId="4F02533F" w:rsidR="009D7578" w:rsidRDefault="009D7578" w:rsidP="009D7578">
      <w:pPr>
        <w:shd w:val="clear" w:color="auto" w:fill="FFFFFF"/>
        <w:spacing w:after="72" w:line="240" w:lineRule="auto"/>
        <w:outlineLvl w:val="3"/>
        <w:rPr>
          <w:rFonts w:ascii="Playfair Display" w:eastAsia="Times New Roman" w:hAnsi="Playfair Display" w:cs="Times New Roman"/>
          <w:b/>
          <w:bCs/>
          <w:color w:val="5B554F"/>
          <w:kern w:val="0"/>
          <w:sz w:val="24"/>
          <w:szCs w:val="24"/>
          <w:lang w:eastAsia="cs-CZ"/>
          <w14:ligatures w14:val="none"/>
        </w:rPr>
      </w:pPr>
      <w:r>
        <w:rPr>
          <w:rFonts w:ascii="Playfair Display" w:eastAsia="Times New Roman" w:hAnsi="Playfair Display" w:cs="Times New Roman"/>
          <w:b/>
          <w:bCs/>
          <w:color w:val="5B554F"/>
          <w:kern w:val="0"/>
          <w:sz w:val="24"/>
          <w:szCs w:val="24"/>
          <w:lang w:eastAsia="cs-CZ"/>
          <w14:ligatures w14:val="none"/>
        </w:rPr>
        <w:t xml:space="preserve">                                            </w:t>
      </w:r>
      <w:r w:rsidRPr="009D7578">
        <w:rPr>
          <w:rFonts w:ascii="Playfair Display" w:eastAsia="Times New Roman" w:hAnsi="Playfair Display" w:cs="Times New Roman"/>
          <w:b/>
          <w:bCs/>
          <w:color w:val="5B554F"/>
          <w:kern w:val="0"/>
          <w:sz w:val="24"/>
          <w:szCs w:val="24"/>
          <w:lang w:eastAsia="cs-CZ"/>
          <w14:ligatures w14:val="none"/>
        </w:rPr>
        <w:t>Odjezd z</w:t>
      </w:r>
      <w:r>
        <w:rPr>
          <w:rFonts w:ascii="Playfair Display" w:eastAsia="Times New Roman" w:hAnsi="Playfair Display" w:cs="Times New Roman"/>
          <w:b/>
          <w:bCs/>
          <w:color w:val="5B554F"/>
          <w:kern w:val="0"/>
          <w:sz w:val="24"/>
          <w:szCs w:val="24"/>
          <w:lang w:eastAsia="cs-CZ"/>
          <w14:ligatures w14:val="none"/>
        </w:rPr>
        <w:t> ApartmentsCarlsbad</w:t>
      </w:r>
    </w:p>
    <w:p w14:paraId="2B6E8250" w14:textId="77777777" w:rsidR="009D7578" w:rsidRDefault="009D7578" w:rsidP="009D7578">
      <w:pPr>
        <w:shd w:val="clear" w:color="auto" w:fill="FFFFFF"/>
        <w:spacing w:after="72" w:line="240" w:lineRule="auto"/>
        <w:outlineLvl w:val="3"/>
        <w:rPr>
          <w:rFonts w:ascii="Playfair Display" w:eastAsia="Times New Roman" w:hAnsi="Playfair Display" w:cs="Times New Roman"/>
          <w:b/>
          <w:bCs/>
          <w:color w:val="5B554F"/>
          <w:kern w:val="0"/>
          <w:sz w:val="24"/>
          <w:szCs w:val="24"/>
          <w:lang w:eastAsia="cs-CZ"/>
          <w14:ligatures w14:val="none"/>
        </w:rPr>
      </w:pPr>
    </w:p>
    <w:p w14:paraId="4C826A2B" w14:textId="2C73AB5C" w:rsidR="009D7578" w:rsidRDefault="009D7578" w:rsidP="009D7578">
      <w:pPr>
        <w:pStyle w:val="Normlnweb"/>
        <w:shd w:val="clear" w:color="auto" w:fill="FFFFFF"/>
        <w:spacing w:before="0" w:beforeAutospacing="0" w:after="288" w:afterAutospacing="0"/>
        <w:rPr>
          <w:rFonts w:ascii="Montserrat" w:hAnsi="Montserrat"/>
          <w:color w:val="5B554F"/>
          <w:sz w:val="21"/>
          <w:szCs w:val="21"/>
        </w:rPr>
      </w:pPr>
      <w:r>
        <w:rPr>
          <w:rStyle w:val="Siln"/>
          <w:rFonts w:ascii="Montserrat" w:eastAsiaTheme="minorEastAsia" w:hAnsi="Montserrat"/>
          <w:color w:val="5B554F"/>
          <w:sz w:val="21"/>
          <w:szCs w:val="21"/>
        </w:rPr>
        <w:t>33.  </w:t>
      </w:r>
      <w:r>
        <w:rPr>
          <w:rFonts w:ascii="Montserrat" w:hAnsi="Montserrat"/>
          <w:color w:val="5B554F"/>
          <w:sz w:val="21"/>
          <w:szCs w:val="21"/>
        </w:rPr>
        <w:t>Host užívá apartmán po sjednanou dobu pobytu. Nebylo-li domluveno a schváleno předem jinak, host se musí odhlásit nejpozději do 10.00 posledního dne pobytu a do této doby je povinen apartmán uvolnit. Neučiní-li tak, je</w:t>
      </w:r>
      <w:r w:rsidRPr="009D7578">
        <w:rPr>
          <w:rFonts w:ascii="Montserrat" w:hAnsi="Montserrat"/>
          <w:color w:val="5B554F"/>
          <w:sz w:val="21"/>
          <w:szCs w:val="21"/>
          <w:shd w:val="clear" w:color="auto" w:fill="FFFFFF"/>
        </w:rPr>
        <w:t xml:space="preserve"> </w:t>
      </w:r>
      <w:r>
        <w:rPr>
          <w:rFonts w:ascii="Montserrat" w:hAnsi="Montserrat"/>
          <w:color w:val="5B554F"/>
          <w:sz w:val="21"/>
          <w:szCs w:val="21"/>
          <w:shd w:val="clear" w:color="auto" w:fill="FFFFFF"/>
        </w:rPr>
        <w:lastRenderedPageBreak/>
        <w:t>ApartmentsCarlsbad</w:t>
      </w:r>
      <w:r>
        <w:rPr>
          <w:rFonts w:ascii="Montserrat" w:hAnsi="Montserrat"/>
          <w:color w:val="5B554F"/>
          <w:sz w:val="21"/>
          <w:szCs w:val="21"/>
        </w:rPr>
        <w:t xml:space="preserve"> oprávněn účtovat hostu pobyt za další den, popř. alespoň jeho část.</w:t>
      </w:r>
    </w:p>
    <w:p w14:paraId="422FC239" w14:textId="491A67C3" w:rsidR="009D7578" w:rsidRDefault="009D7578" w:rsidP="009D7578">
      <w:pPr>
        <w:pStyle w:val="Normlnweb"/>
        <w:shd w:val="clear" w:color="auto" w:fill="FFFFFF"/>
        <w:spacing w:before="0" w:beforeAutospacing="0" w:after="288" w:afterAutospacing="0"/>
        <w:rPr>
          <w:rFonts w:ascii="Montserrat" w:hAnsi="Montserrat"/>
          <w:color w:val="5B554F"/>
          <w:sz w:val="21"/>
          <w:szCs w:val="21"/>
        </w:rPr>
      </w:pPr>
      <w:r>
        <w:rPr>
          <w:rStyle w:val="Siln"/>
          <w:rFonts w:ascii="Montserrat" w:eastAsiaTheme="minorEastAsia" w:hAnsi="Montserrat"/>
          <w:color w:val="5B554F"/>
          <w:sz w:val="21"/>
          <w:szCs w:val="21"/>
        </w:rPr>
        <w:t>34.  </w:t>
      </w:r>
      <w:r>
        <w:rPr>
          <w:rFonts w:ascii="Montserrat" w:hAnsi="Montserrat"/>
          <w:color w:val="5B554F"/>
          <w:sz w:val="21"/>
          <w:szCs w:val="21"/>
        </w:rPr>
        <w:t xml:space="preserve">Ponechá-li host své osobní věci na apartmánu po uplynutí doby check outu (10.00) posledního dne pobytu a nereaguje na upozornění k vystěhování, je </w:t>
      </w:r>
      <w:r>
        <w:rPr>
          <w:rFonts w:ascii="Montserrat" w:hAnsi="Montserrat"/>
          <w:color w:val="5B554F"/>
          <w:sz w:val="21"/>
          <w:szCs w:val="21"/>
          <w:shd w:val="clear" w:color="auto" w:fill="FFFFFF"/>
        </w:rPr>
        <w:t>ApartmentsCarlsbad</w:t>
      </w:r>
      <w:r>
        <w:rPr>
          <w:rFonts w:ascii="Montserrat" w:hAnsi="Montserrat"/>
          <w:color w:val="5B554F"/>
          <w:sz w:val="21"/>
          <w:szCs w:val="21"/>
        </w:rPr>
        <w:t xml:space="preserve"> oprávněn pokoj vyklidit a věci uschovat.</w:t>
      </w:r>
    </w:p>
    <w:p w14:paraId="3D3ACCF0" w14:textId="734468BA" w:rsidR="009D7578" w:rsidRDefault="009D7578" w:rsidP="009D7578">
      <w:pPr>
        <w:pStyle w:val="Normlnweb"/>
        <w:shd w:val="clear" w:color="auto" w:fill="FFFFFF"/>
        <w:spacing w:before="0" w:beforeAutospacing="0" w:after="288" w:afterAutospacing="0"/>
        <w:rPr>
          <w:rFonts w:ascii="Montserrat" w:hAnsi="Montserrat"/>
          <w:color w:val="5B554F"/>
          <w:sz w:val="21"/>
          <w:szCs w:val="21"/>
        </w:rPr>
      </w:pPr>
      <w:r>
        <w:rPr>
          <w:rStyle w:val="Siln"/>
          <w:rFonts w:ascii="Montserrat" w:eastAsiaTheme="minorEastAsia" w:hAnsi="Montserrat"/>
          <w:color w:val="5B554F"/>
          <w:sz w:val="21"/>
          <w:szCs w:val="21"/>
        </w:rPr>
        <w:t>35.  </w:t>
      </w:r>
      <w:r>
        <w:rPr>
          <w:rFonts w:ascii="Montserrat" w:hAnsi="Montserrat"/>
          <w:color w:val="5B554F"/>
          <w:sz w:val="21"/>
          <w:szCs w:val="21"/>
        </w:rPr>
        <w:t xml:space="preserve">Hosté musí při opuštění apartmánu uzavřít vodovodní kohoutky a zavřít dveře, vypnout spotřebiče a zhasnout světla. Při odhlášení z </w:t>
      </w:r>
      <w:r>
        <w:rPr>
          <w:rFonts w:ascii="Montserrat" w:hAnsi="Montserrat"/>
          <w:color w:val="5B554F"/>
          <w:sz w:val="21"/>
          <w:szCs w:val="21"/>
          <w:shd w:val="clear" w:color="auto" w:fill="FFFFFF"/>
        </w:rPr>
        <w:t>ApartmentsCarlsbad</w:t>
      </w:r>
      <w:r>
        <w:rPr>
          <w:rFonts w:ascii="Montserrat" w:hAnsi="Montserrat"/>
          <w:color w:val="5B554F"/>
          <w:sz w:val="21"/>
          <w:szCs w:val="21"/>
        </w:rPr>
        <w:t xml:space="preserve"> musí ponechat klíče uvnitř apartmánu.</w:t>
      </w:r>
    </w:p>
    <w:p w14:paraId="13D4F0ED" w14:textId="5803856C" w:rsidR="009D7578" w:rsidRPr="009D7578" w:rsidRDefault="009D7578" w:rsidP="009D7578">
      <w:pPr>
        <w:pStyle w:val="Normlnweb"/>
        <w:shd w:val="clear" w:color="auto" w:fill="FFFFFF"/>
        <w:spacing w:before="0" w:beforeAutospacing="0" w:after="288" w:afterAutospacing="0"/>
        <w:rPr>
          <w:rFonts w:ascii="Montserrat" w:hAnsi="Montserrat"/>
          <w:color w:val="5B554F"/>
          <w:sz w:val="21"/>
          <w:szCs w:val="21"/>
        </w:rPr>
      </w:pPr>
      <w:r>
        <w:rPr>
          <w:rStyle w:val="Siln"/>
          <w:rFonts w:ascii="Montserrat" w:eastAsiaTheme="minorEastAsia" w:hAnsi="Montserrat"/>
          <w:color w:val="5B554F"/>
          <w:sz w:val="21"/>
          <w:szCs w:val="21"/>
        </w:rPr>
        <w:t>36.  </w:t>
      </w:r>
      <w:r>
        <w:rPr>
          <w:rStyle w:val="Siln"/>
          <w:rFonts w:ascii="Montserrat" w:eastAsiaTheme="minorEastAsia" w:hAnsi="Montserrat"/>
          <w:b w:val="0"/>
          <w:bCs w:val="0"/>
          <w:color w:val="5B554F"/>
          <w:sz w:val="21"/>
          <w:szCs w:val="21"/>
        </w:rPr>
        <w:t xml:space="preserve">Není dovoleno cokoliv brát </w:t>
      </w:r>
      <w:r w:rsidR="003B00B9">
        <w:rPr>
          <w:rStyle w:val="Siln"/>
          <w:rFonts w:ascii="Montserrat" w:eastAsiaTheme="minorEastAsia" w:hAnsi="Montserrat"/>
          <w:b w:val="0"/>
          <w:bCs w:val="0"/>
          <w:color w:val="5B554F"/>
          <w:sz w:val="21"/>
          <w:szCs w:val="21"/>
        </w:rPr>
        <w:t>ze zařízení či inventáře apartmánů.</w:t>
      </w:r>
    </w:p>
    <w:p w14:paraId="6B2B707D" w14:textId="0966EC0D" w:rsidR="009D7578" w:rsidRDefault="009D7578" w:rsidP="009D7578">
      <w:pPr>
        <w:pStyle w:val="Normlnweb"/>
        <w:shd w:val="clear" w:color="auto" w:fill="FFFFFF"/>
        <w:spacing w:before="0" w:beforeAutospacing="0" w:after="288" w:afterAutospacing="0"/>
        <w:rPr>
          <w:rFonts w:ascii="Montserrat" w:hAnsi="Montserrat"/>
          <w:color w:val="5B554F"/>
          <w:sz w:val="21"/>
          <w:szCs w:val="21"/>
        </w:rPr>
      </w:pPr>
      <w:r>
        <w:rPr>
          <w:rStyle w:val="Siln"/>
          <w:rFonts w:ascii="Montserrat" w:eastAsiaTheme="minorEastAsia" w:hAnsi="Montserrat"/>
          <w:color w:val="5B554F"/>
          <w:sz w:val="21"/>
          <w:szCs w:val="21"/>
        </w:rPr>
        <w:t>37.  </w:t>
      </w:r>
      <w:r>
        <w:rPr>
          <w:rFonts w:ascii="Montserrat" w:hAnsi="Montserrat"/>
          <w:color w:val="5B554F"/>
          <w:sz w:val="21"/>
          <w:szCs w:val="21"/>
        </w:rPr>
        <w:t xml:space="preserve">Host je povinen uhradit </w:t>
      </w:r>
      <w:r w:rsidR="003B00B9">
        <w:rPr>
          <w:rFonts w:ascii="Montserrat" w:hAnsi="Montserrat"/>
          <w:color w:val="5B554F"/>
          <w:sz w:val="21"/>
          <w:szCs w:val="21"/>
        </w:rPr>
        <w:t>všechny škody, které během svého pobytu způsobil na vybavení či zařízení v </w:t>
      </w:r>
      <w:r w:rsidR="003B00B9">
        <w:rPr>
          <w:rFonts w:ascii="Montserrat" w:hAnsi="Montserrat"/>
          <w:color w:val="5B554F"/>
          <w:sz w:val="21"/>
          <w:szCs w:val="21"/>
          <w:shd w:val="clear" w:color="auto" w:fill="FFFFFF"/>
        </w:rPr>
        <w:t>ApartmentsCarlsbad.</w:t>
      </w:r>
    </w:p>
    <w:p w14:paraId="7C8754AE" w14:textId="573F4C17" w:rsidR="009D7578" w:rsidRDefault="009D7578" w:rsidP="009D7578">
      <w:pPr>
        <w:pStyle w:val="Normlnweb"/>
        <w:shd w:val="clear" w:color="auto" w:fill="FFFFFF"/>
        <w:spacing w:before="0" w:beforeAutospacing="0" w:after="288" w:afterAutospacing="0"/>
        <w:rPr>
          <w:rFonts w:ascii="Montserrat" w:hAnsi="Montserrat"/>
          <w:color w:val="5B554F"/>
          <w:sz w:val="21"/>
          <w:szCs w:val="21"/>
        </w:rPr>
      </w:pPr>
      <w:r>
        <w:rPr>
          <w:rStyle w:val="Siln"/>
          <w:rFonts w:ascii="Montserrat" w:eastAsiaTheme="minorEastAsia" w:hAnsi="Montserrat"/>
          <w:color w:val="5B554F"/>
          <w:sz w:val="21"/>
          <w:szCs w:val="21"/>
        </w:rPr>
        <w:t>38.  </w:t>
      </w:r>
      <w:r>
        <w:rPr>
          <w:rFonts w:ascii="Montserrat" w:hAnsi="Montserrat"/>
          <w:color w:val="5B554F"/>
          <w:sz w:val="21"/>
          <w:szCs w:val="21"/>
        </w:rPr>
        <w:t xml:space="preserve">V případě ztráty </w:t>
      </w:r>
      <w:r w:rsidR="003B00B9">
        <w:rPr>
          <w:rFonts w:ascii="Montserrat" w:hAnsi="Montserrat"/>
          <w:color w:val="5B554F"/>
          <w:sz w:val="21"/>
          <w:szCs w:val="21"/>
        </w:rPr>
        <w:t>klíčů</w:t>
      </w:r>
      <w:r>
        <w:rPr>
          <w:rFonts w:ascii="Montserrat" w:hAnsi="Montserrat"/>
          <w:color w:val="5B554F"/>
          <w:sz w:val="21"/>
          <w:szCs w:val="21"/>
        </w:rPr>
        <w:t xml:space="preserve"> je host povinen neprodleně ztrátu nahlásit </w:t>
      </w:r>
      <w:r w:rsidR="003B00B9">
        <w:rPr>
          <w:rFonts w:ascii="Montserrat" w:hAnsi="Montserrat"/>
          <w:color w:val="5B554F"/>
          <w:sz w:val="21"/>
          <w:szCs w:val="21"/>
        </w:rPr>
        <w:t xml:space="preserve">pracovníkovi </w:t>
      </w:r>
      <w:r w:rsidR="003B00B9">
        <w:rPr>
          <w:rFonts w:ascii="Montserrat" w:hAnsi="Montserrat"/>
          <w:color w:val="5B554F"/>
          <w:sz w:val="21"/>
          <w:szCs w:val="21"/>
          <w:shd w:val="clear" w:color="auto" w:fill="FFFFFF"/>
        </w:rPr>
        <w:t>ApartmentsCarlsbad</w:t>
      </w:r>
      <w:r>
        <w:rPr>
          <w:rFonts w:ascii="Montserrat" w:hAnsi="Montserrat"/>
          <w:color w:val="5B554F"/>
          <w:sz w:val="21"/>
          <w:szCs w:val="21"/>
        </w:rPr>
        <w:t xml:space="preserve">. V případě, že tak neučiní, </w:t>
      </w:r>
      <w:r w:rsidR="003B00B9">
        <w:rPr>
          <w:rFonts w:ascii="Montserrat" w:hAnsi="Montserrat"/>
          <w:color w:val="5B554F"/>
          <w:sz w:val="21"/>
          <w:szCs w:val="21"/>
          <w:shd w:val="clear" w:color="auto" w:fill="FFFFFF"/>
        </w:rPr>
        <w:t>ApartmentsCarlsbad</w:t>
      </w:r>
      <w:r w:rsidR="003B00B9">
        <w:rPr>
          <w:rFonts w:ascii="Montserrat" w:hAnsi="Montserrat"/>
          <w:color w:val="5B554F"/>
          <w:sz w:val="21"/>
          <w:szCs w:val="21"/>
        </w:rPr>
        <w:t xml:space="preserve"> </w:t>
      </w:r>
      <w:r>
        <w:rPr>
          <w:rFonts w:ascii="Montserrat" w:hAnsi="Montserrat"/>
          <w:color w:val="5B554F"/>
          <w:sz w:val="21"/>
          <w:szCs w:val="21"/>
        </w:rPr>
        <w:t xml:space="preserve">nenese odpovědnost za vzniklou škodu související se ztrátou </w:t>
      </w:r>
      <w:r w:rsidR="003B00B9">
        <w:rPr>
          <w:rFonts w:ascii="Montserrat" w:hAnsi="Montserrat"/>
          <w:color w:val="5B554F"/>
          <w:sz w:val="21"/>
          <w:szCs w:val="21"/>
        </w:rPr>
        <w:t>klíčů</w:t>
      </w:r>
      <w:r>
        <w:rPr>
          <w:rFonts w:ascii="Montserrat" w:hAnsi="Montserrat"/>
          <w:color w:val="5B554F"/>
          <w:sz w:val="21"/>
          <w:szCs w:val="21"/>
        </w:rPr>
        <w:t>. Za ztracen</w:t>
      </w:r>
      <w:r w:rsidR="003B00B9">
        <w:rPr>
          <w:rFonts w:ascii="Montserrat" w:hAnsi="Montserrat"/>
          <w:color w:val="5B554F"/>
          <w:sz w:val="21"/>
          <w:szCs w:val="21"/>
        </w:rPr>
        <w:t>é</w:t>
      </w:r>
      <w:r>
        <w:rPr>
          <w:rFonts w:ascii="Montserrat" w:hAnsi="Montserrat"/>
          <w:color w:val="5B554F"/>
          <w:sz w:val="21"/>
          <w:szCs w:val="21"/>
        </w:rPr>
        <w:t xml:space="preserve"> </w:t>
      </w:r>
      <w:r w:rsidR="003B00B9">
        <w:rPr>
          <w:rFonts w:ascii="Montserrat" w:hAnsi="Montserrat"/>
          <w:color w:val="5B554F"/>
          <w:sz w:val="21"/>
          <w:szCs w:val="21"/>
        </w:rPr>
        <w:t>klíče</w:t>
      </w:r>
      <w:r>
        <w:rPr>
          <w:rFonts w:ascii="Montserrat" w:hAnsi="Montserrat"/>
          <w:color w:val="5B554F"/>
          <w:sz w:val="21"/>
          <w:szCs w:val="21"/>
        </w:rPr>
        <w:t xml:space="preserve"> je hostu účtován poplatek ve výši 1000 Kč. Tento poplatek je host povinen uhradit ještě před odjezdem</w:t>
      </w:r>
      <w:r w:rsidR="003B00B9">
        <w:rPr>
          <w:rFonts w:ascii="Montserrat" w:hAnsi="Montserrat"/>
          <w:color w:val="5B554F"/>
          <w:sz w:val="21"/>
          <w:szCs w:val="21"/>
        </w:rPr>
        <w:t>.</w:t>
      </w:r>
    </w:p>
    <w:p w14:paraId="4E04D615" w14:textId="77777777" w:rsidR="003B00B9" w:rsidRDefault="003B00B9" w:rsidP="009D7578">
      <w:pPr>
        <w:pStyle w:val="Normlnweb"/>
        <w:shd w:val="clear" w:color="auto" w:fill="FFFFFF"/>
        <w:spacing w:before="0" w:beforeAutospacing="0" w:after="288" w:afterAutospacing="0"/>
        <w:rPr>
          <w:rFonts w:ascii="Montserrat" w:hAnsi="Montserrat"/>
          <w:color w:val="5B554F"/>
          <w:sz w:val="21"/>
          <w:szCs w:val="21"/>
        </w:rPr>
      </w:pPr>
    </w:p>
    <w:p w14:paraId="13B9BBF3" w14:textId="381E65F2" w:rsidR="003B00B9" w:rsidRPr="003B00B9" w:rsidRDefault="003B00B9" w:rsidP="003B00B9">
      <w:pPr>
        <w:shd w:val="clear" w:color="auto" w:fill="FFFFFF"/>
        <w:spacing w:after="72" w:line="240" w:lineRule="auto"/>
        <w:outlineLvl w:val="3"/>
        <w:rPr>
          <w:rFonts w:ascii="Playfair Display" w:eastAsia="Times New Roman" w:hAnsi="Playfair Display" w:cs="Times New Roman"/>
          <w:b/>
          <w:bCs/>
          <w:color w:val="5B554F"/>
          <w:kern w:val="0"/>
          <w:sz w:val="24"/>
          <w:szCs w:val="24"/>
          <w:lang w:eastAsia="cs-CZ"/>
          <w14:ligatures w14:val="none"/>
        </w:rPr>
      </w:pPr>
      <w:r>
        <w:rPr>
          <w:rFonts w:ascii="Playfair Display" w:eastAsia="Times New Roman" w:hAnsi="Playfair Display" w:cs="Times New Roman"/>
          <w:b/>
          <w:bCs/>
          <w:color w:val="5B554F"/>
          <w:kern w:val="0"/>
          <w:sz w:val="24"/>
          <w:szCs w:val="24"/>
          <w:lang w:eastAsia="cs-CZ"/>
          <w14:ligatures w14:val="none"/>
        </w:rPr>
        <w:t xml:space="preserve">                                                       </w:t>
      </w:r>
      <w:r w:rsidRPr="003B00B9">
        <w:rPr>
          <w:rFonts w:ascii="Playfair Display" w:eastAsia="Times New Roman" w:hAnsi="Playfair Display" w:cs="Times New Roman"/>
          <w:b/>
          <w:bCs/>
          <w:color w:val="5B554F"/>
          <w:kern w:val="0"/>
          <w:sz w:val="24"/>
          <w:szCs w:val="24"/>
          <w:lang w:eastAsia="cs-CZ"/>
          <w14:ligatures w14:val="none"/>
        </w:rPr>
        <w:t>Dárkové poukazy</w:t>
      </w:r>
    </w:p>
    <w:p w14:paraId="4D4A9980" w14:textId="77777777" w:rsidR="003B00B9" w:rsidRDefault="003B00B9" w:rsidP="009D7578">
      <w:pPr>
        <w:pStyle w:val="Normlnweb"/>
        <w:shd w:val="clear" w:color="auto" w:fill="FFFFFF"/>
        <w:spacing w:before="0" w:beforeAutospacing="0" w:after="288" w:afterAutospacing="0"/>
        <w:rPr>
          <w:rFonts w:ascii="Montserrat" w:hAnsi="Montserrat"/>
          <w:color w:val="5B554F"/>
          <w:sz w:val="21"/>
          <w:szCs w:val="21"/>
        </w:rPr>
      </w:pPr>
    </w:p>
    <w:p w14:paraId="1D846710" w14:textId="77777777" w:rsidR="003B00B9" w:rsidRDefault="003B00B9" w:rsidP="003B00B9">
      <w:pPr>
        <w:pStyle w:val="Normlnweb"/>
        <w:shd w:val="clear" w:color="auto" w:fill="FFFFFF"/>
        <w:spacing w:before="0" w:beforeAutospacing="0" w:after="288" w:afterAutospacing="0"/>
        <w:rPr>
          <w:rFonts w:ascii="Montserrat" w:hAnsi="Montserrat"/>
          <w:color w:val="5B554F"/>
          <w:sz w:val="21"/>
          <w:szCs w:val="21"/>
        </w:rPr>
      </w:pPr>
      <w:r>
        <w:rPr>
          <w:rStyle w:val="Siln"/>
          <w:rFonts w:ascii="Montserrat" w:eastAsiaTheme="minorEastAsia" w:hAnsi="Montserrat"/>
          <w:color w:val="5B554F"/>
          <w:sz w:val="21"/>
          <w:szCs w:val="21"/>
        </w:rPr>
        <w:t>48. </w:t>
      </w:r>
      <w:r>
        <w:rPr>
          <w:rFonts w:ascii="Montserrat" w:hAnsi="Montserrat"/>
          <w:color w:val="5B554F"/>
          <w:sz w:val="21"/>
          <w:szCs w:val="21"/>
        </w:rPr>
        <w:t>Dárkový poukaz nelze směnit za peníze.</w:t>
      </w:r>
    </w:p>
    <w:p w14:paraId="7B7288C8" w14:textId="77777777" w:rsidR="003B00B9" w:rsidRDefault="003B00B9" w:rsidP="003B00B9">
      <w:pPr>
        <w:pStyle w:val="Normlnweb"/>
        <w:shd w:val="clear" w:color="auto" w:fill="FFFFFF"/>
        <w:spacing w:before="0" w:beforeAutospacing="0" w:after="288" w:afterAutospacing="0"/>
        <w:rPr>
          <w:rFonts w:ascii="Montserrat" w:hAnsi="Montserrat"/>
          <w:color w:val="5B554F"/>
          <w:sz w:val="21"/>
          <w:szCs w:val="21"/>
        </w:rPr>
      </w:pPr>
      <w:r>
        <w:rPr>
          <w:rStyle w:val="Siln"/>
          <w:rFonts w:ascii="Montserrat" w:eastAsiaTheme="minorEastAsia" w:hAnsi="Montserrat"/>
          <w:color w:val="5B554F"/>
          <w:sz w:val="21"/>
          <w:szCs w:val="21"/>
        </w:rPr>
        <w:t>49.  </w:t>
      </w:r>
      <w:r>
        <w:rPr>
          <w:rFonts w:ascii="Montserrat" w:hAnsi="Montserrat"/>
          <w:color w:val="5B554F"/>
          <w:sz w:val="21"/>
          <w:szCs w:val="21"/>
        </w:rPr>
        <w:t>Dárkový poukaz je nutné využít v plné výši.</w:t>
      </w:r>
    </w:p>
    <w:p w14:paraId="73F654CB" w14:textId="77777777" w:rsidR="003B00B9" w:rsidRDefault="003B00B9" w:rsidP="003B00B9">
      <w:pPr>
        <w:pStyle w:val="Normlnweb"/>
        <w:shd w:val="clear" w:color="auto" w:fill="FFFFFF"/>
        <w:spacing w:before="0" w:beforeAutospacing="0" w:after="288" w:afterAutospacing="0"/>
        <w:rPr>
          <w:rFonts w:ascii="Montserrat" w:hAnsi="Montserrat"/>
          <w:color w:val="5B554F"/>
          <w:sz w:val="21"/>
          <w:szCs w:val="21"/>
        </w:rPr>
      </w:pPr>
      <w:r>
        <w:rPr>
          <w:rStyle w:val="Siln"/>
          <w:rFonts w:ascii="Montserrat" w:eastAsiaTheme="minorEastAsia" w:hAnsi="Montserrat"/>
          <w:color w:val="5B554F"/>
          <w:sz w:val="21"/>
          <w:szCs w:val="21"/>
        </w:rPr>
        <w:t>50.  </w:t>
      </w:r>
      <w:r>
        <w:rPr>
          <w:rFonts w:ascii="Montserrat" w:hAnsi="Montserrat"/>
          <w:color w:val="5B554F"/>
          <w:sz w:val="21"/>
          <w:szCs w:val="21"/>
        </w:rPr>
        <w:t>Bez předložení dárkového poukazu nebude poskytnuta služba.</w:t>
      </w:r>
    </w:p>
    <w:p w14:paraId="4C1FDE91" w14:textId="77777777" w:rsidR="003B00B9" w:rsidRDefault="003B00B9" w:rsidP="003B00B9">
      <w:pPr>
        <w:pStyle w:val="Normlnweb"/>
        <w:shd w:val="clear" w:color="auto" w:fill="FFFFFF"/>
        <w:spacing w:before="0" w:beforeAutospacing="0" w:after="288" w:afterAutospacing="0"/>
        <w:rPr>
          <w:rFonts w:ascii="Montserrat" w:hAnsi="Montserrat"/>
          <w:color w:val="5B554F"/>
          <w:sz w:val="21"/>
          <w:szCs w:val="21"/>
        </w:rPr>
      </w:pPr>
      <w:r>
        <w:rPr>
          <w:rStyle w:val="Siln"/>
          <w:rFonts w:ascii="Montserrat" w:eastAsiaTheme="minorEastAsia" w:hAnsi="Montserrat"/>
          <w:color w:val="5B554F"/>
          <w:sz w:val="21"/>
          <w:szCs w:val="21"/>
        </w:rPr>
        <w:t>51.  </w:t>
      </w:r>
      <w:r>
        <w:rPr>
          <w:rFonts w:ascii="Montserrat" w:hAnsi="Montserrat"/>
          <w:color w:val="5B554F"/>
          <w:sz w:val="21"/>
          <w:szCs w:val="21"/>
        </w:rPr>
        <w:t>Po uplynutí doby platnosti poukazu ztrácí příjemce služby nárok na poskytnutí služby a závazek poskytovatele služeb uplynutím doby platnosti zaniká.</w:t>
      </w:r>
    </w:p>
    <w:p w14:paraId="7DAA2D06" w14:textId="77777777" w:rsidR="003B00B9" w:rsidRDefault="003B00B9" w:rsidP="003B00B9">
      <w:pPr>
        <w:pStyle w:val="Normlnweb"/>
        <w:shd w:val="clear" w:color="auto" w:fill="FFFFFF"/>
        <w:spacing w:before="0" w:beforeAutospacing="0" w:after="0" w:afterAutospacing="0"/>
        <w:rPr>
          <w:rFonts w:ascii="Montserrat" w:hAnsi="Montserrat"/>
          <w:color w:val="5B554F"/>
          <w:sz w:val="21"/>
          <w:szCs w:val="21"/>
        </w:rPr>
      </w:pPr>
      <w:r>
        <w:rPr>
          <w:rFonts w:ascii="Montserrat" w:hAnsi="Montserrat"/>
          <w:color w:val="5B554F"/>
          <w:sz w:val="21"/>
          <w:szCs w:val="21"/>
        </w:rPr>
        <w:t> </w:t>
      </w:r>
    </w:p>
    <w:p w14:paraId="70C08C59" w14:textId="77777777" w:rsidR="009D7578" w:rsidRPr="009D7578" w:rsidRDefault="009D7578" w:rsidP="009D7578">
      <w:pPr>
        <w:shd w:val="clear" w:color="auto" w:fill="FFFFFF"/>
        <w:spacing w:after="72" w:line="240" w:lineRule="auto"/>
        <w:outlineLvl w:val="3"/>
        <w:rPr>
          <w:rFonts w:ascii="Playfair Display" w:eastAsia="Times New Roman" w:hAnsi="Playfair Display" w:cs="Times New Roman"/>
          <w:b/>
          <w:bCs/>
          <w:color w:val="5B554F"/>
          <w:kern w:val="0"/>
          <w:sz w:val="24"/>
          <w:szCs w:val="24"/>
          <w:lang w:eastAsia="cs-CZ"/>
          <w14:ligatures w14:val="none"/>
        </w:rPr>
      </w:pPr>
    </w:p>
    <w:p w14:paraId="71FCD253" w14:textId="77777777" w:rsidR="009D7578" w:rsidRPr="009D7578" w:rsidRDefault="009D7578" w:rsidP="00546B18">
      <w:pPr>
        <w:pStyle w:val="Normlnweb"/>
        <w:shd w:val="clear" w:color="auto" w:fill="FFFFFF"/>
        <w:spacing w:before="0" w:beforeAutospacing="0" w:after="288" w:afterAutospacing="0"/>
        <w:rPr>
          <w:rFonts w:ascii="Montserrat" w:hAnsi="Montserrat"/>
          <w:color w:val="5B554F"/>
          <w:sz w:val="21"/>
          <w:szCs w:val="21"/>
          <w:shd w:val="clear" w:color="auto" w:fill="FFFFFF"/>
        </w:rPr>
      </w:pPr>
    </w:p>
    <w:p w14:paraId="0CE4025F" w14:textId="77777777" w:rsidR="00546B18" w:rsidRPr="00546B18" w:rsidRDefault="00546B18" w:rsidP="00546B18">
      <w:pPr>
        <w:shd w:val="clear" w:color="auto" w:fill="FFFFFF"/>
        <w:spacing w:after="72" w:line="240" w:lineRule="auto"/>
        <w:outlineLvl w:val="3"/>
        <w:rPr>
          <w:rFonts w:ascii="Playfair Display" w:eastAsia="Times New Roman" w:hAnsi="Playfair Display" w:cs="Times New Roman"/>
          <w:b/>
          <w:bCs/>
          <w:color w:val="5B554F"/>
          <w:kern w:val="0"/>
          <w:sz w:val="24"/>
          <w:szCs w:val="24"/>
          <w:lang w:eastAsia="cs-CZ"/>
          <w14:ligatures w14:val="none"/>
        </w:rPr>
      </w:pPr>
    </w:p>
    <w:p w14:paraId="6FE70950" w14:textId="77777777" w:rsidR="00BF5CB7" w:rsidRPr="00BF5CB7" w:rsidRDefault="00BF5CB7" w:rsidP="00BF5CB7">
      <w:pPr>
        <w:shd w:val="clear" w:color="auto" w:fill="FFFFFF"/>
        <w:spacing w:after="72" w:line="240" w:lineRule="auto"/>
        <w:outlineLvl w:val="3"/>
        <w:rPr>
          <w:rFonts w:ascii="Playfair Display" w:eastAsia="Times New Roman" w:hAnsi="Playfair Display" w:cs="Times New Roman"/>
          <w:b/>
          <w:bCs/>
          <w:color w:val="5B554F"/>
          <w:kern w:val="0"/>
          <w:sz w:val="24"/>
          <w:szCs w:val="24"/>
          <w:lang w:eastAsia="cs-CZ"/>
          <w14:ligatures w14:val="none"/>
        </w:rPr>
      </w:pPr>
    </w:p>
    <w:p w14:paraId="702996CD" w14:textId="77777777" w:rsidR="00BF5CB7" w:rsidRPr="00BF5CB7" w:rsidRDefault="00BF5CB7" w:rsidP="00BF5CB7">
      <w:pPr>
        <w:shd w:val="clear" w:color="auto" w:fill="FFFFFF"/>
        <w:spacing w:after="72" w:line="240" w:lineRule="auto"/>
        <w:outlineLvl w:val="3"/>
        <w:rPr>
          <w:rFonts w:ascii="Playfair Display" w:eastAsia="Times New Roman" w:hAnsi="Playfair Display" w:cs="Times New Roman"/>
          <w:b/>
          <w:bCs/>
          <w:color w:val="5B554F"/>
          <w:kern w:val="0"/>
          <w:sz w:val="24"/>
          <w:szCs w:val="24"/>
          <w:lang w:eastAsia="cs-CZ"/>
          <w14:ligatures w14:val="none"/>
        </w:rPr>
      </w:pPr>
    </w:p>
    <w:p w14:paraId="41E4F319" w14:textId="77777777" w:rsidR="00F13814" w:rsidRPr="00F13814" w:rsidRDefault="00F13814" w:rsidP="00681116">
      <w:pPr>
        <w:pStyle w:val="Normlnweb"/>
        <w:shd w:val="clear" w:color="auto" w:fill="FFFFFF"/>
        <w:spacing w:before="0" w:beforeAutospacing="0" w:after="288" w:afterAutospacing="0"/>
        <w:rPr>
          <w:rStyle w:val="Siln"/>
        </w:rPr>
      </w:pPr>
    </w:p>
    <w:p w14:paraId="2EFFD877" w14:textId="77777777" w:rsidR="00681116" w:rsidRPr="003C2EFA" w:rsidRDefault="00681116" w:rsidP="003C2EFA">
      <w:pPr>
        <w:rPr>
          <w:rStyle w:val="Siln"/>
        </w:rPr>
      </w:pPr>
    </w:p>
    <w:p w14:paraId="2C29C437" w14:textId="77777777" w:rsidR="003C2EFA" w:rsidRDefault="003C2EFA">
      <w:pPr>
        <w:rPr>
          <w:noProof/>
        </w:rPr>
      </w:pPr>
    </w:p>
    <w:p w14:paraId="00281E10" w14:textId="515B1398" w:rsidR="00895066" w:rsidRDefault="00895066">
      <w:pPr>
        <w:rPr>
          <w:noProof/>
        </w:rPr>
      </w:pPr>
      <w:r>
        <w:rPr>
          <w:noProof/>
        </w:rPr>
        <w:lastRenderedPageBreak/>
        <w:t xml:space="preserve">                                                   </w:t>
      </w:r>
      <w:r w:rsidR="00013A2A">
        <w:rPr>
          <w:noProof/>
        </w:rPr>
        <w:t xml:space="preserve">                </w:t>
      </w:r>
      <w:r>
        <w:rPr>
          <w:noProof/>
        </w:rPr>
        <w:t xml:space="preserve">      </w:t>
      </w:r>
      <w:r w:rsidR="00013A2A">
        <w:rPr>
          <w:noProof/>
          <w:color w:val="4472C4" w:themeColor="accent1"/>
        </w:rPr>
        <w:drawing>
          <wp:inline distT="0" distB="0" distL="0" distR="0" wp14:anchorId="3FB83F99" wp14:editId="1A6CB690">
            <wp:extent cx="758952" cy="478932"/>
            <wp:effectExtent l="19050" t="19050" r="22225" b="16510"/>
            <wp:docPr id="846427770" name="Obrázek 846427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oco bottom.png"/>
                    <pic:cNvPicPr/>
                  </pic:nvPicPr>
                  <pic:blipFill>
                    <a:blip r:embed="rId7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lasticWrap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952" cy="478932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sectPr w:rsidR="00895066" w:rsidSect="00895066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layfair Display">
    <w:charset w:val="EE"/>
    <w:family w:val="auto"/>
    <w:pitch w:val="variable"/>
    <w:sig w:usb0="20000207" w:usb1="00000000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sera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00E62"/>
    <w:multiLevelType w:val="hybridMultilevel"/>
    <w:tmpl w:val="379A62E0"/>
    <w:lvl w:ilvl="0" w:tplc="04DEFEB6">
      <w:start w:val="1"/>
      <w:numFmt w:val="upperRoman"/>
      <w:lvlText w:val="%1."/>
      <w:lvlJc w:val="left"/>
      <w:pPr>
        <w:ind w:left="242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4" w:hanging="360"/>
      </w:pPr>
    </w:lvl>
    <w:lvl w:ilvl="2" w:tplc="0405001B" w:tentative="1">
      <w:start w:val="1"/>
      <w:numFmt w:val="lowerRoman"/>
      <w:lvlText w:val="%3."/>
      <w:lvlJc w:val="right"/>
      <w:pPr>
        <w:ind w:left="3504" w:hanging="180"/>
      </w:pPr>
    </w:lvl>
    <w:lvl w:ilvl="3" w:tplc="0405000F" w:tentative="1">
      <w:start w:val="1"/>
      <w:numFmt w:val="decimal"/>
      <w:lvlText w:val="%4."/>
      <w:lvlJc w:val="left"/>
      <w:pPr>
        <w:ind w:left="4224" w:hanging="360"/>
      </w:pPr>
    </w:lvl>
    <w:lvl w:ilvl="4" w:tplc="04050019" w:tentative="1">
      <w:start w:val="1"/>
      <w:numFmt w:val="lowerLetter"/>
      <w:lvlText w:val="%5."/>
      <w:lvlJc w:val="left"/>
      <w:pPr>
        <w:ind w:left="4944" w:hanging="360"/>
      </w:pPr>
    </w:lvl>
    <w:lvl w:ilvl="5" w:tplc="0405001B" w:tentative="1">
      <w:start w:val="1"/>
      <w:numFmt w:val="lowerRoman"/>
      <w:lvlText w:val="%6."/>
      <w:lvlJc w:val="right"/>
      <w:pPr>
        <w:ind w:left="5664" w:hanging="180"/>
      </w:pPr>
    </w:lvl>
    <w:lvl w:ilvl="6" w:tplc="0405000F" w:tentative="1">
      <w:start w:val="1"/>
      <w:numFmt w:val="decimal"/>
      <w:lvlText w:val="%7."/>
      <w:lvlJc w:val="left"/>
      <w:pPr>
        <w:ind w:left="6384" w:hanging="360"/>
      </w:pPr>
    </w:lvl>
    <w:lvl w:ilvl="7" w:tplc="04050019" w:tentative="1">
      <w:start w:val="1"/>
      <w:numFmt w:val="lowerLetter"/>
      <w:lvlText w:val="%8."/>
      <w:lvlJc w:val="left"/>
      <w:pPr>
        <w:ind w:left="7104" w:hanging="360"/>
      </w:pPr>
    </w:lvl>
    <w:lvl w:ilvl="8" w:tplc="0405001B" w:tentative="1">
      <w:start w:val="1"/>
      <w:numFmt w:val="lowerRoman"/>
      <w:lvlText w:val="%9."/>
      <w:lvlJc w:val="right"/>
      <w:pPr>
        <w:ind w:left="7824" w:hanging="180"/>
      </w:pPr>
    </w:lvl>
  </w:abstractNum>
  <w:num w:numId="1" w16cid:durableId="862980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066"/>
    <w:rsid w:val="00013A2A"/>
    <w:rsid w:val="000674BE"/>
    <w:rsid w:val="001F2825"/>
    <w:rsid w:val="003B00B9"/>
    <w:rsid w:val="003C2EFA"/>
    <w:rsid w:val="00546B18"/>
    <w:rsid w:val="005E06E2"/>
    <w:rsid w:val="006073A8"/>
    <w:rsid w:val="006101BB"/>
    <w:rsid w:val="00681116"/>
    <w:rsid w:val="00891F2F"/>
    <w:rsid w:val="00895066"/>
    <w:rsid w:val="009D7578"/>
    <w:rsid w:val="00BF5CB7"/>
    <w:rsid w:val="00F13814"/>
    <w:rsid w:val="00FD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ED29B"/>
  <w15:chartTrackingRefBased/>
  <w15:docId w15:val="{10B337E0-A743-40A7-BC35-F942F2D9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950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50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mezer">
    <w:name w:val="No Spacing"/>
    <w:link w:val="BezmezerChar"/>
    <w:uiPriority w:val="1"/>
    <w:qFormat/>
    <w:rsid w:val="00895066"/>
    <w:pPr>
      <w:spacing w:after="0" w:line="240" w:lineRule="auto"/>
    </w:pPr>
    <w:rPr>
      <w:rFonts w:eastAsiaTheme="minorEastAsia"/>
      <w:kern w:val="0"/>
      <w:lang w:eastAsia="cs-CZ"/>
      <w14:ligatures w14:val="none"/>
    </w:rPr>
  </w:style>
  <w:style w:type="character" w:customStyle="1" w:styleId="BezmezerChar">
    <w:name w:val="Bez mezer Char"/>
    <w:basedOn w:val="Standardnpsmoodstavce"/>
    <w:link w:val="Bezmezer"/>
    <w:uiPriority w:val="1"/>
    <w:rsid w:val="00895066"/>
    <w:rPr>
      <w:rFonts w:eastAsiaTheme="minorEastAsia"/>
      <w:kern w:val="0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2EF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C2EFA"/>
    <w:rPr>
      <w:rFonts w:eastAsiaTheme="minorEastAsia"/>
      <w:color w:val="5A5A5A" w:themeColor="text1" w:themeTint="A5"/>
      <w:spacing w:val="15"/>
    </w:rPr>
  </w:style>
  <w:style w:type="character" w:styleId="Siln">
    <w:name w:val="Strong"/>
    <w:basedOn w:val="Standardnpsmoodstavce"/>
    <w:uiPriority w:val="22"/>
    <w:qFormat/>
    <w:rsid w:val="003C2EFA"/>
    <w:rPr>
      <w:b/>
      <w:bCs/>
    </w:rPr>
  </w:style>
  <w:style w:type="paragraph" w:styleId="Odstavecseseznamem">
    <w:name w:val="List Paragraph"/>
    <w:basedOn w:val="Normln"/>
    <w:uiPriority w:val="34"/>
    <w:qFormat/>
    <w:rsid w:val="003C2EFA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1F2825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1F2825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1F282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F282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681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546EF1EF9C4883A8D33D892CC454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E6909E-B192-4990-84A4-4F49977CB63F}"/>
      </w:docPartPr>
      <w:docPartBody>
        <w:p w:rsidR="004C5461" w:rsidRDefault="00E74947" w:rsidP="00E74947">
          <w:pPr>
            <w:pStyle w:val="42546EF1EF9C4883A8D33D892CC4543A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[Název dokumentu]</w:t>
          </w:r>
        </w:p>
      </w:docPartBody>
    </w:docPart>
    <w:docPart>
      <w:docPartPr>
        <w:name w:val="D057880606754A6FA898D6BD020163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954B5B-C38A-432E-BC28-33902DCE7A85}"/>
      </w:docPartPr>
      <w:docPartBody>
        <w:p w:rsidR="004C5461" w:rsidRDefault="00E74947" w:rsidP="00E74947">
          <w:pPr>
            <w:pStyle w:val="D057880606754A6FA898D6BD020163EC"/>
          </w:pPr>
          <w:r>
            <w:rPr>
              <w:color w:val="156082" w:themeColor="accent1"/>
              <w:sz w:val="28"/>
              <w:szCs w:val="28"/>
            </w:rPr>
            <w:t>[Podtitul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layfair Display">
    <w:charset w:val="EE"/>
    <w:family w:val="auto"/>
    <w:pitch w:val="variable"/>
    <w:sig w:usb0="20000207" w:usb1="00000000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serat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947"/>
    <w:rsid w:val="00371C9C"/>
    <w:rsid w:val="003B7C24"/>
    <w:rsid w:val="004C5461"/>
    <w:rsid w:val="005E4905"/>
    <w:rsid w:val="00891F2F"/>
    <w:rsid w:val="00D06E4F"/>
    <w:rsid w:val="00E7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42546EF1EF9C4883A8D33D892CC4543A">
    <w:name w:val="42546EF1EF9C4883A8D33D892CC4543A"/>
    <w:rsid w:val="00E74947"/>
  </w:style>
  <w:style w:type="paragraph" w:customStyle="1" w:styleId="D057880606754A6FA898D6BD020163EC">
    <w:name w:val="D057880606754A6FA898D6BD020163EC"/>
    <w:rsid w:val="00E749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2026-03-31T00:00:00</PublishDate>
  <Abstract/>
  <CompanyAddress>Kolmá 786/50, Karlovy Vary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1159</Words>
  <Characters>6843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Apartments carlsbad</vt:lpstr>
    </vt:vector>
  </TitlesOfParts>
  <Company>apartments carlsbad</Company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Apartments carlsbad</dc:title>
  <dc:subject>Ubytovací řád</dc:subject>
  <dc:creator>jakub kodalik</dc:creator>
  <cp:keywords/>
  <dc:description/>
  <cp:lastModifiedBy>jakub kodalik</cp:lastModifiedBy>
  <cp:revision>3</cp:revision>
  <dcterms:created xsi:type="dcterms:W3CDTF">2023-10-28T21:07:00Z</dcterms:created>
  <dcterms:modified xsi:type="dcterms:W3CDTF">2026-03-31T09:15:00Z</dcterms:modified>
</cp:coreProperties>
</file>